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6A" w:rsidRDefault="006E756A" w:rsidP="006E756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rtl/>
        </w:rPr>
        <w:t>טבלת שעות קדם מעשיות בתנועה</w:t>
      </w:r>
    </w:p>
    <w:p w:rsidR="006E756A" w:rsidRDefault="006E756A" w:rsidP="006E756A">
      <w:pPr>
        <w:rPr>
          <w:rFonts w:ascii="Arial" w:hAnsi="Arial" w:cs="Arial"/>
          <w:b/>
          <w:bCs/>
          <w:u w:val="single"/>
          <w:rtl/>
        </w:rPr>
      </w:pPr>
    </w:p>
    <w:p w:rsidR="006E756A" w:rsidRDefault="006E756A" w:rsidP="006E756A">
      <w:pPr>
        <w:rPr>
          <w:rFonts w:ascii="Arial" w:hAnsi="Arial" w:cs="Arial"/>
          <w:rtl/>
        </w:rPr>
      </w:pPr>
    </w:p>
    <w:p w:rsidR="006E756A" w:rsidRDefault="006E756A" w:rsidP="006E756A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שם משפחה _____________ שם פרטי _____________     ת.ז. ______________</w:t>
      </w:r>
    </w:p>
    <w:p w:rsidR="006E756A" w:rsidRDefault="006E756A" w:rsidP="006E756A">
      <w:pPr>
        <w:rPr>
          <w:rFonts w:ascii="Arial" w:hAnsi="Arial" w:cs="Arial"/>
          <w:rtl/>
        </w:rPr>
      </w:pPr>
    </w:p>
    <w:p w:rsidR="006E756A" w:rsidRDefault="006E756A" w:rsidP="006E756A">
      <w:pPr>
        <w:rPr>
          <w:rFonts w:ascii="Arial" w:hAnsi="Arial" w:cs="Arial"/>
          <w:rtl/>
        </w:rPr>
      </w:pPr>
    </w:p>
    <w:p w:rsidR="006E756A" w:rsidRDefault="006E756A" w:rsidP="006E756A">
      <w:pPr>
        <w:pStyle w:val="a3"/>
        <w:spacing w:after="200" w:line="276" w:lineRule="auto"/>
        <w:ind w:left="-7"/>
        <w:contextualSpacing/>
        <w:jc w:val="both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rtl/>
        </w:rPr>
        <w:t>300 שעות ממוסד אקדמי המוכר ע"י מל"ג או ממוסד מקצועי/אמנותי המוכר ע"י משרד החינוך ו/או משרד התרבות והספורט</w:t>
      </w:r>
      <w:r>
        <w:rPr>
          <w:rFonts w:ascii="Arial" w:hAnsi="Arial" w:cs="Arial"/>
          <w:rtl/>
        </w:rPr>
        <w:t xml:space="preserve">. אפשר לכלול קורס תיאורטי </w:t>
      </w:r>
      <w:r>
        <w:rPr>
          <w:rFonts w:ascii="Arial" w:hAnsi="Arial" w:cs="Arial"/>
          <w:b/>
          <w:bCs/>
          <w:rtl/>
        </w:rPr>
        <w:t xml:space="preserve">בתרפיה בתנועה או במחול </w:t>
      </w:r>
      <w:r>
        <w:rPr>
          <w:rFonts w:ascii="Arial" w:hAnsi="Arial" w:cs="Arial"/>
          <w:rtl/>
        </w:rPr>
        <w:t>בהיקף של עד 56 שעות.</w:t>
      </w:r>
      <w:r>
        <w:rPr>
          <w:rFonts w:ascii="Arial" w:hAnsi="Arial" w:cs="Arial"/>
          <w:b/>
          <w:bCs/>
          <w:rtl/>
        </w:rPr>
        <w:t xml:space="preserve"> בגרות</w:t>
      </w:r>
      <w:r>
        <w:rPr>
          <w:rFonts w:ascii="Arial" w:hAnsi="Arial" w:cs="Arial"/>
          <w:rtl/>
        </w:rPr>
        <w:t xml:space="preserve"> בהיקף של 5 יחידות במחול מזכה ב – 200 שעות.</w:t>
      </w:r>
    </w:p>
    <w:p w:rsidR="006E756A" w:rsidRDefault="006E756A" w:rsidP="006E756A">
      <w:pPr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b/>
          <w:bCs/>
          <w:rtl/>
        </w:rPr>
        <w:t xml:space="preserve">בנוסף, 200 שעות ניסיון בשדה </w:t>
      </w:r>
      <w:r>
        <w:rPr>
          <w:rFonts w:ascii="Arial" w:hAnsi="Arial" w:cs="Arial"/>
          <w:rtl/>
        </w:rPr>
        <w:t xml:space="preserve">במסגרת רשמית ו/או לא רשמית </w:t>
      </w:r>
      <w:r>
        <w:rPr>
          <w:rFonts w:ascii="Arial" w:hAnsi="Arial" w:cs="Arial"/>
          <w:b/>
          <w:bCs/>
          <w:rtl/>
        </w:rPr>
        <w:t xml:space="preserve">- </w:t>
      </w:r>
      <w:r>
        <w:rPr>
          <w:rFonts w:ascii="Arial" w:hAnsi="Arial" w:cs="Arial"/>
          <w:rtl/>
        </w:rPr>
        <w:t>השתתפות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בלהקת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מחול, הוראת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rtl/>
        </w:rPr>
        <w:t>מחול,</w:t>
      </w:r>
      <w:r>
        <w:rPr>
          <w:rFonts w:ascii="Arial" w:hAnsi="Arial" w:cs="Arial"/>
          <w:rtl/>
        </w:rPr>
        <w:t>בחוגי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תנועה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כמו: מחול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מודרני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rtl/>
        </w:rPr>
        <w:t>ג</w:t>
      </w:r>
      <w:r>
        <w:rPr>
          <w:rFonts w:ascii="Arial" w:hAnsi="Arial" w:cs="Arial"/>
        </w:rPr>
        <w:t>'</w:t>
      </w:r>
      <w:r>
        <w:rPr>
          <w:rFonts w:ascii="Arial" w:hAnsi="Arial" w:cs="Arial"/>
          <w:rtl/>
        </w:rPr>
        <w:t>אז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rtl/>
        </w:rPr>
        <w:t>ריקודים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סלוניים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rtl/>
        </w:rPr>
        <w:t>ריקודי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בטן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rtl/>
        </w:rPr>
        <w:t>ריו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rtl/>
        </w:rPr>
        <w:t>אביארטו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[יוגה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rtl/>
        </w:rPr>
        <w:t xml:space="preserve">פלדנקרייז מזכים עד 100 שעות]. </w:t>
      </w:r>
    </w:p>
    <w:p w:rsidR="006E756A" w:rsidRDefault="006E756A" w:rsidP="006E756A">
      <w:pPr>
        <w:autoSpaceDE w:val="0"/>
        <w:autoSpaceDN w:val="0"/>
        <w:adjustRightInd w:val="0"/>
        <w:rPr>
          <w:rFonts w:ascii="Arial,Bold" w:cs="Arial,Bold"/>
          <w:color w:val="1F497D"/>
          <w:rtl/>
        </w:rPr>
      </w:pPr>
    </w:p>
    <w:p w:rsidR="006E756A" w:rsidRDefault="006E756A" w:rsidP="006E756A">
      <w:pPr>
        <w:rPr>
          <w:rFonts w:hint="cs"/>
        </w:rPr>
      </w:pPr>
      <w:r>
        <w:rPr>
          <w:rFonts w:hint="cs"/>
          <w:rtl/>
        </w:rPr>
        <w:t xml:space="preserve">יש למספר את  האישורים </w:t>
      </w:r>
    </w:p>
    <w:p w:rsidR="006E756A" w:rsidRDefault="006E756A" w:rsidP="006E756A">
      <w:pPr>
        <w:rPr>
          <w:rFonts w:hint="cs"/>
          <w:rtl/>
        </w:rPr>
      </w:pPr>
      <w:r>
        <w:rPr>
          <w:rFonts w:hint="cs"/>
          <w:rtl/>
        </w:rPr>
        <w:t>שעות התנסות מוכרות החל מחטיבת ביניים.</w:t>
      </w:r>
    </w:p>
    <w:p w:rsidR="006E756A" w:rsidRDefault="006E756A" w:rsidP="006E756A">
      <w:pPr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2250"/>
        <w:gridCol w:w="720"/>
        <w:gridCol w:w="900"/>
        <w:gridCol w:w="1350"/>
        <w:gridCol w:w="738"/>
      </w:tblGrid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6A" w:rsidRDefault="006E756A">
            <w:pPr>
              <w:spacing w:line="360" w:lineRule="auto"/>
              <w:rPr>
                <w:rFonts w:ascii="Arial" w:eastAsia="Calibri" w:hAnsi="Arial" w:cs="Arial" w:hint="cs"/>
                <w:b/>
                <w:bCs/>
                <w:u w:val="single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שם המוסד / מקום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 xml:space="preserve">שם/סגנון התנסות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שעות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גיל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בזמן הלימוד</w:t>
            </w:r>
          </w:p>
          <w:p w:rsidR="006E756A" w:rsidRDefault="006E756A">
            <w:pPr>
              <w:spacing w:line="360" w:lineRule="auto"/>
              <w:ind w:left="1"/>
              <w:rPr>
                <w:rFonts w:ascii="Arial" w:eastAsia="Calibri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6A" w:rsidRDefault="006E756A">
            <w:pPr>
              <w:spacing w:line="256" w:lineRule="auto"/>
              <w:ind w:lef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שעות מוכרות (למילוי ע"י ראש מגמה)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6A" w:rsidRDefault="006E756A">
            <w:pPr>
              <w:spacing w:line="360" w:lineRule="auto"/>
              <w:ind w:left="1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אישור מס' </w:t>
            </w: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256" w:lineRule="auto"/>
              <w:ind w:left="1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256" w:lineRule="auto"/>
              <w:ind w:left="1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rtl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6A" w:rsidRDefault="006E756A">
            <w:pPr>
              <w:spacing w:line="256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hAnsi="Arial" w:cs="Arial"/>
                <w:rtl/>
              </w:rPr>
              <w:t xml:space="preserve">סה"כ שעות ממוסד </w:t>
            </w:r>
            <w:r>
              <w:rPr>
                <w:rFonts w:ascii="Arial" w:hAnsi="Arial" w:cs="Arial"/>
                <w:b/>
                <w:bCs/>
                <w:color w:val="FF0000"/>
                <w:rtl/>
              </w:rPr>
              <w:t>מוכר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rtl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spacing w:line="360" w:lineRule="auto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6A" w:rsidRDefault="006E756A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rtl/>
              </w:rPr>
              <w:t>סה"כ שעות</w:t>
            </w:r>
            <w:r>
              <w:rPr>
                <w:rFonts w:ascii="Arial" w:hAnsi="Arial" w:cs="Arial"/>
                <w:b/>
                <w:bCs/>
                <w:color w:val="FF0000"/>
                <w:rtl/>
              </w:rPr>
              <w:t xml:space="preserve"> ניסיון בשדה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pStyle w:val="TableContents"/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pStyle w:val="TableContents"/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pStyle w:val="TableContents"/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pStyle w:val="TableContents"/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pStyle w:val="TableContents"/>
              <w:spacing w:line="360" w:lineRule="auto"/>
              <w:rPr>
                <w:b/>
                <w:bCs/>
                <w:color w:val="FF0000"/>
              </w:rPr>
            </w:pPr>
          </w:p>
        </w:tc>
      </w:tr>
      <w:tr w:rsidR="006E756A" w:rsidTr="006E75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6A" w:rsidRDefault="006E756A">
            <w:pPr>
              <w:pStyle w:val="TableContents"/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 xml:space="preserve">סה"כ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  <w:rtl/>
              </w:rPr>
              <w:t xml:space="preserve"> השעות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pStyle w:val="TableContents"/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pStyle w:val="TableContents"/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pStyle w:val="TableContents"/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pStyle w:val="TableContents"/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A" w:rsidRDefault="006E756A">
            <w:pPr>
              <w:pStyle w:val="TableContents"/>
              <w:spacing w:line="360" w:lineRule="auto"/>
              <w:rPr>
                <w:b/>
                <w:bCs/>
                <w:color w:val="FF0000"/>
              </w:rPr>
            </w:pPr>
          </w:p>
        </w:tc>
      </w:tr>
    </w:tbl>
    <w:p w:rsidR="006E756A" w:rsidRDefault="006E756A" w:rsidP="006E756A"/>
    <w:p w:rsidR="006E756A" w:rsidRDefault="006E756A" w:rsidP="006E756A">
      <w:pPr>
        <w:rPr>
          <w:rFonts w:hint="cs"/>
          <w:rtl/>
        </w:rPr>
      </w:pPr>
      <w:r>
        <w:rPr>
          <w:rFonts w:hint="cs"/>
          <w:rtl/>
        </w:rPr>
        <w:t>ראש המגמה לתרפיה בתנועה: ד"ר עינת שופר</w:t>
      </w:r>
    </w:p>
    <w:p w:rsidR="006E756A" w:rsidRDefault="006E756A" w:rsidP="006E756A">
      <w:pPr>
        <w:rPr>
          <w:color w:val="1F497D"/>
          <w:sz w:val="22"/>
          <w:szCs w:val="22"/>
        </w:rPr>
      </w:pPr>
      <w:r>
        <w:rPr>
          <w:rFonts w:hint="cs"/>
          <w:rtl/>
        </w:rPr>
        <w:t xml:space="preserve">מייל : </w:t>
      </w:r>
      <w:hyperlink r:id="rId4" w:history="1">
        <w:r>
          <w:rPr>
            <w:rStyle w:val="Hyperlink"/>
          </w:rPr>
          <w:t>Einat.shuper@gmail.com</w:t>
        </w:r>
      </w:hyperlink>
    </w:p>
    <w:p w:rsidR="006E756A" w:rsidRDefault="006E756A" w:rsidP="006E756A">
      <w:pPr>
        <w:rPr>
          <w:rFonts w:hint="cs"/>
          <w:rtl/>
        </w:rPr>
      </w:pPr>
      <w:bookmarkStart w:id="0" w:name="_GoBack"/>
      <w:bookmarkEnd w:id="0"/>
    </w:p>
    <w:p w:rsidR="006E756A" w:rsidRDefault="006E756A" w:rsidP="006E756A"/>
    <w:p w:rsidR="00FA0997" w:rsidRDefault="00FA0997">
      <w:pPr>
        <w:rPr>
          <w:rFonts w:hint="cs"/>
        </w:rPr>
      </w:pPr>
    </w:p>
    <w:sectPr w:rsidR="00FA0997" w:rsidSect="000D56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6A"/>
    <w:rsid w:val="000D5630"/>
    <w:rsid w:val="006E756A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7FEF"/>
  <w15:chartTrackingRefBased/>
  <w15:docId w15:val="{BAB4F3DE-BACF-4DF0-B118-FAACABE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E756A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E756A"/>
    <w:pPr>
      <w:ind w:left="720"/>
    </w:pPr>
  </w:style>
  <w:style w:type="paragraph" w:customStyle="1" w:styleId="TableContents">
    <w:name w:val="Table Contents"/>
    <w:basedOn w:val="a"/>
    <w:uiPriority w:val="99"/>
    <w:rsid w:val="006E756A"/>
    <w:pPr>
      <w:suppressLineNumbers/>
      <w:suppressAutoHyphens/>
    </w:pPr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at.shuper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818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ביתן</dc:creator>
  <cp:keywords/>
  <dc:description/>
  <cp:lastModifiedBy>יעל ביתן</cp:lastModifiedBy>
  <cp:revision>1</cp:revision>
  <dcterms:created xsi:type="dcterms:W3CDTF">2020-03-01T07:01:00Z</dcterms:created>
  <dcterms:modified xsi:type="dcterms:W3CDTF">2020-03-01T07:02:00Z</dcterms:modified>
</cp:coreProperties>
</file>