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1E011" w14:textId="77777777" w:rsidR="00BE3382" w:rsidRPr="00E96E49" w:rsidRDefault="00BE3382" w:rsidP="0035629B">
      <w:pPr>
        <w:autoSpaceDE w:val="0"/>
        <w:autoSpaceDN w:val="0"/>
        <w:bidi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  <w:rtl/>
        </w:rPr>
      </w:pPr>
      <w:r w:rsidRPr="00E96E49">
        <w:rPr>
          <w:rFonts w:cstheme="minorHAnsi"/>
          <w:b/>
          <w:bCs/>
          <w:sz w:val="24"/>
          <w:szCs w:val="24"/>
          <w:rtl/>
        </w:rPr>
        <w:t>ראיון</w:t>
      </w:r>
      <w:r w:rsidRPr="00E96E49">
        <w:rPr>
          <w:rFonts w:cstheme="minorHAnsi"/>
          <w:b/>
          <w:bCs/>
          <w:sz w:val="24"/>
          <w:szCs w:val="24"/>
        </w:rPr>
        <w:t xml:space="preserve"> </w:t>
      </w:r>
      <w:r w:rsidRPr="00E96E49">
        <w:rPr>
          <w:rFonts w:cstheme="minorHAnsi"/>
          <w:b/>
          <w:bCs/>
          <w:sz w:val="24"/>
          <w:szCs w:val="24"/>
          <w:rtl/>
        </w:rPr>
        <w:t>קבלה</w:t>
      </w:r>
      <w:r w:rsidRPr="00E96E49">
        <w:rPr>
          <w:rFonts w:cstheme="minorHAnsi"/>
          <w:b/>
          <w:bCs/>
          <w:sz w:val="24"/>
          <w:szCs w:val="24"/>
        </w:rPr>
        <w:t xml:space="preserve"> </w:t>
      </w:r>
      <w:r w:rsidRPr="00E96E49">
        <w:rPr>
          <w:rFonts w:cstheme="minorHAnsi"/>
          <w:b/>
          <w:bCs/>
          <w:sz w:val="24"/>
          <w:szCs w:val="24"/>
          <w:rtl/>
        </w:rPr>
        <w:t>ללימודי</w:t>
      </w:r>
      <w:r w:rsidRPr="00E96E49">
        <w:rPr>
          <w:rFonts w:cstheme="minorHAnsi"/>
          <w:b/>
          <w:bCs/>
          <w:sz w:val="24"/>
          <w:szCs w:val="24"/>
        </w:rPr>
        <w:t xml:space="preserve"> </w:t>
      </w:r>
      <w:r w:rsidRPr="00E96E49">
        <w:rPr>
          <w:rFonts w:cstheme="minorHAnsi"/>
          <w:b/>
          <w:bCs/>
          <w:sz w:val="24"/>
          <w:szCs w:val="24"/>
          <w:rtl/>
        </w:rPr>
        <w:t>תואר</w:t>
      </w:r>
      <w:r w:rsidRPr="00E96E49">
        <w:rPr>
          <w:rFonts w:cstheme="minorHAnsi"/>
          <w:b/>
          <w:bCs/>
          <w:sz w:val="24"/>
          <w:szCs w:val="24"/>
        </w:rPr>
        <w:t xml:space="preserve"> </w:t>
      </w:r>
      <w:r w:rsidRPr="00E96E49">
        <w:rPr>
          <w:rFonts w:cstheme="minorHAnsi"/>
          <w:b/>
          <w:bCs/>
          <w:sz w:val="24"/>
          <w:szCs w:val="24"/>
          <w:rtl/>
        </w:rPr>
        <w:t>שני</w:t>
      </w:r>
      <w:r w:rsidRPr="00E96E49">
        <w:rPr>
          <w:rFonts w:cstheme="minorHAnsi"/>
          <w:b/>
          <w:bCs/>
          <w:sz w:val="24"/>
          <w:szCs w:val="24"/>
        </w:rPr>
        <w:t xml:space="preserve"> </w:t>
      </w:r>
      <w:r w:rsidRPr="00E96E49">
        <w:rPr>
          <w:rFonts w:cstheme="minorHAnsi"/>
          <w:b/>
          <w:bCs/>
          <w:sz w:val="24"/>
          <w:szCs w:val="24"/>
          <w:rtl/>
        </w:rPr>
        <w:t>בתרפיה</w:t>
      </w:r>
      <w:r w:rsidRPr="00E96E49">
        <w:rPr>
          <w:rFonts w:cstheme="minorHAnsi"/>
          <w:b/>
          <w:bCs/>
          <w:sz w:val="24"/>
          <w:szCs w:val="24"/>
        </w:rPr>
        <w:t xml:space="preserve"> </w:t>
      </w:r>
      <w:r w:rsidRPr="00E96E49">
        <w:rPr>
          <w:rFonts w:cstheme="minorHAnsi"/>
          <w:b/>
          <w:bCs/>
          <w:sz w:val="24"/>
          <w:szCs w:val="24"/>
          <w:rtl/>
        </w:rPr>
        <w:t>במוסיקה אוניברסיטת</w:t>
      </w:r>
      <w:r w:rsidRPr="00E96E49">
        <w:rPr>
          <w:rFonts w:cstheme="minorHAnsi"/>
          <w:b/>
          <w:bCs/>
          <w:sz w:val="24"/>
          <w:szCs w:val="24"/>
        </w:rPr>
        <w:t xml:space="preserve"> </w:t>
      </w:r>
      <w:r w:rsidRPr="00E96E49">
        <w:rPr>
          <w:rFonts w:cstheme="minorHAnsi"/>
          <w:b/>
          <w:bCs/>
          <w:sz w:val="24"/>
          <w:szCs w:val="24"/>
          <w:rtl/>
        </w:rPr>
        <w:t>חיפה</w:t>
      </w:r>
    </w:p>
    <w:p w14:paraId="54CDE017" w14:textId="77777777" w:rsidR="00BE3382" w:rsidRPr="00E96E49" w:rsidRDefault="00BE3382" w:rsidP="0035629B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b/>
          <w:bCs/>
          <w:sz w:val="24"/>
          <w:szCs w:val="24"/>
          <w:rtl/>
        </w:rPr>
      </w:pPr>
    </w:p>
    <w:p w14:paraId="48C538CD" w14:textId="77777777" w:rsidR="00E96E49" w:rsidRPr="00573AA7" w:rsidRDefault="00BE3382" w:rsidP="000726D4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  <w:rtl/>
        </w:rPr>
      </w:pPr>
      <w:r w:rsidRPr="00573AA7">
        <w:rPr>
          <w:rFonts w:cstheme="minorHAnsi"/>
          <w:sz w:val="24"/>
          <w:szCs w:val="24"/>
          <w:rtl/>
        </w:rPr>
        <w:t>הר</w:t>
      </w:r>
      <w:r w:rsidR="00224A97" w:rsidRPr="00573AA7">
        <w:rPr>
          <w:rFonts w:cstheme="minorHAnsi"/>
          <w:sz w:val="24"/>
          <w:szCs w:val="24"/>
          <w:rtl/>
        </w:rPr>
        <w:t>י</w:t>
      </w:r>
      <w:r w:rsidRPr="00573AA7">
        <w:rPr>
          <w:rFonts w:cstheme="minorHAnsi"/>
          <w:sz w:val="24"/>
          <w:szCs w:val="24"/>
          <w:rtl/>
        </w:rPr>
        <w:t xml:space="preserve">איון לשנת </w:t>
      </w:r>
      <w:proofErr w:type="spellStart"/>
      <w:r w:rsidRPr="00573AA7">
        <w:rPr>
          <w:rFonts w:cstheme="minorHAnsi"/>
          <w:sz w:val="24"/>
          <w:szCs w:val="24"/>
          <w:rtl/>
        </w:rPr>
        <w:t>תשפ</w:t>
      </w:r>
      <w:proofErr w:type="spellEnd"/>
      <w:r w:rsidRPr="00573AA7">
        <w:rPr>
          <w:rFonts w:cstheme="minorHAnsi"/>
          <w:sz w:val="24"/>
          <w:szCs w:val="24"/>
          <w:rtl/>
        </w:rPr>
        <w:t>''</w:t>
      </w:r>
      <w:r w:rsidR="003972CA" w:rsidRPr="00573AA7">
        <w:rPr>
          <w:rFonts w:cstheme="minorHAnsi"/>
          <w:sz w:val="24"/>
          <w:szCs w:val="24"/>
          <w:rtl/>
        </w:rPr>
        <w:t>ד</w:t>
      </w:r>
      <w:r w:rsidRPr="00573AA7">
        <w:rPr>
          <w:rFonts w:cstheme="minorHAnsi"/>
          <w:sz w:val="24"/>
          <w:szCs w:val="24"/>
          <w:rtl/>
        </w:rPr>
        <w:t xml:space="preserve"> יתקיים</w:t>
      </w:r>
      <w:r w:rsidR="003972CA" w:rsidRPr="00573AA7">
        <w:rPr>
          <w:rFonts w:cstheme="minorHAnsi"/>
          <w:sz w:val="24"/>
          <w:szCs w:val="24"/>
          <w:rtl/>
        </w:rPr>
        <w:t xml:space="preserve"> בשני חלקים: </w:t>
      </w:r>
    </w:p>
    <w:p w14:paraId="348991C2" w14:textId="1CA996B2" w:rsidR="00E96E49" w:rsidRPr="00573AA7" w:rsidRDefault="00E96E49" w:rsidP="00E96E49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  <w:rtl/>
        </w:rPr>
      </w:pPr>
      <w:r w:rsidRPr="00573AA7">
        <w:rPr>
          <w:rFonts w:cstheme="minorHAnsi"/>
          <w:sz w:val="24"/>
          <w:szCs w:val="24"/>
          <w:rtl/>
        </w:rPr>
        <w:t xml:space="preserve">חלק </w:t>
      </w:r>
      <w:r w:rsidR="003972CA" w:rsidRPr="00573AA7">
        <w:rPr>
          <w:rFonts w:cstheme="minorHAnsi"/>
          <w:sz w:val="24"/>
          <w:szCs w:val="24"/>
          <w:rtl/>
        </w:rPr>
        <w:t>מוסיקאלי מוקלט</w:t>
      </w:r>
      <w:r w:rsidRPr="00573AA7">
        <w:rPr>
          <w:rFonts w:cstheme="minorHAnsi" w:hint="cs"/>
          <w:sz w:val="24"/>
          <w:szCs w:val="24"/>
          <w:rtl/>
        </w:rPr>
        <w:t>.</w:t>
      </w:r>
    </w:p>
    <w:p w14:paraId="0F4CCBD7" w14:textId="5A82AB08" w:rsidR="00BE3382" w:rsidRPr="00573AA7" w:rsidRDefault="003972CA" w:rsidP="00E96E49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  <w:rtl/>
        </w:rPr>
      </w:pPr>
      <w:r w:rsidRPr="00573AA7">
        <w:rPr>
          <w:rFonts w:cstheme="minorHAnsi"/>
          <w:sz w:val="24"/>
          <w:szCs w:val="24"/>
          <w:rtl/>
        </w:rPr>
        <w:t xml:space="preserve">ראיון קבוצתי </w:t>
      </w:r>
      <w:r w:rsidR="00E96E49" w:rsidRPr="00573AA7">
        <w:rPr>
          <w:rFonts w:cstheme="minorHAnsi" w:hint="cs"/>
          <w:sz w:val="24"/>
          <w:szCs w:val="24"/>
          <w:rtl/>
        </w:rPr>
        <w:t xml:space="preserve">פנים אל פנים </w:t>
      </w:r>
      <w:r w:rsidRPr="00573AA7">
        <w:rPr>
          <w:rFonts w:cstheme="minorHAnsi"/>
          <w:sz w:val="24"/>
          <w:szCs w:val="24"/>
          <w:rtl/>
        </w:rPr>
        <w:t>באוניברסיט</w:t>
      </w:r>
      <w:r w:rsidR="00715A7E" w:rsidRPr="00573AA7">
        <w:rPr>
          <w:rFonts w:cstheme="minorHAnsi"/>
          <w:sz w:val="24"/>
          <w:szCs w:val="24"/>
          <w:rtl/>
        </w:rPr>
        <w:t>ת חיפה.</w:t>
      </w:r>
    </w:p>
    <w:p w14:paraId="7502BDFE" w14:textId="77777777" w:rsidR="002D5AD1" w:rsidRPr="00E96E49" w:rsidRDefault="002D5AD1" w:rsidP="002D5AD1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  <w:rtl/>
        </w:rPr>
      </w:pPr>
    </w:p>
    <w:p w14:paraId="334F8ED3" w14:textId="1E846CE4" w:rsidR="00E96E49" w:rsidRDefault="00E96E49" w:rsidP="00CC01C1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sz w:val="24"/>
          <w:szCs w:val="24"/>
          <w:rtl/>
        </w:rPr>
        <w:t xml:space="preserve">1. </w:t>
      </w:r>
      <w:r w:rsidR="00BE3382" w:rsidRPr="00E96E49">
        <w:rPr>
          <w:rFonts w:cstheme="minorHAnsi"/>
          <w:b/>
          <w:bCs/>
          <w:sz w:val="24"/>
          <w:szCs w:val="24"/>
          <w:rtl/>
        </w:rPr>
        <w:t>חלק</w:t>
      </w:r>
      <w:r w:rsidR="00BE3382" w:rsidRPr="00E96E49">
        <w:rPr>
          <w:rFonts w:cstheme="minorHAnsi"/>
          <w:b/>
          <w:bCs/>
          <w:sz w:val="24"/>
          <w:szCs w:val="24"/>
        </w:rPr>
        <w:t xml:space="preserve"> </w:t>
      </w:r>
      <w:r w:rsidR="00BE3382" w:rsidRPr="00E96E49">
        <w:rPr>
          <w:rFonts w:cstheme="minorHAnsi"/>
          <w:b/>
          <w:bCs/>
          <w:sz w:val="24"/>
          <w:szCs w:val="24"/>
          <w:rtl/>
        </w:rPr>
        <w:t>מו</w:t>
      </w:r>
      <w:r w:rsidR="00FA73CA">
        <w:rPr>
          <w:rFonts w:cstheme="minorHAnsi" w:hint="cs"/>
          <w:b/>
          <w:bCs/>
          <w:sz w:val="24"/>
          <w:szCs w:val="24"/>
          <w:rtl/>
        </w:rPr>
        <w:t>ס</w:t>
      </w:r>
      <w:r w:rsidR="00BE3382" w:rsidRPr="00E96E49">
        <w:rPr>
          <w:rFonts w:cstheme="minorHAnsi"/>
          <w:b/>
          <w:bCs/>
          <w:sz w:val="24"/>
          <w:szCs w:val="24"/>
          <w:rtl/>
        </w:rPr>
        <w:t>יקלי</w:t>
      </w:r>
      <w:r w:rsidRPr="00E96E49">
        <w:rPr>
          <w:rFonts w:cstheme="minorHAnsi" w:hint="cs"/>
          <w:b/>
          <w:bCs/>
          <w:sz w:val="24"/>
          <w:szCs w:val="24"/>
          <w:rtl/>
        </w:rPr>
        <w:t xml:space="preserve"> מוקלט</w:t>
      </w:r>
    </w:p>
    <w:p w14:paraId="30104152" w14:textId="30445BD8" w:rsidR="00BE3382" w:rsidRPr="00E96E49" w:rsidRDefault="006B4FAF" w:rsidP="006B4FAF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מטרת חלק זה להכיר את מיומנויות המוסיקליות שלכם בכלי הראשי, המשני (אם יש) ואת יכולות הליווי שלכם בכלי הרמוני. לצורך זה </w:t>
      </w:r>
      <w:r w:rsidR="00224A97" w:rsidRPr="00E96E49">
        <w:rPr>
          <w:rFonts w:cstheme="minorHAnsi"/>
          <w:sz w:val="24"/>
          <w:szCs w:val="24"/>
          <w:rtl/>
        </w:rPr>
        <w:t>ה</w:t>
      </w:r>
      <w:r w:rsidR="00E96E49" w:rsidRPr="00E96E49">
        <w:rPr>
          <w:rFonts w:cstheme="minorHAnsi" w:hint="cs"/>
          <w:sz w:val="24"/>
          <w:szCs w:val="24"/>
          <w:rtl/>
        </w:rPr>
        <w:t>קליט</w:t>
      </w:r>
      <w:r>
        <w:rPr>
          <w:rFonts w:cstheme="minorHAnsi" w:hint="cs"/>
          <w:sz w:val="24"/>
          <w:szCs w:val="24"/>
          <w:rtl/>
        </w:rPr>
        <w:t>ו</w:t>
      </w:r>
      <w:r w:rsidR="00224A97" w:rsidRPr="00E96E49">
        <w:rPr>
          <w:rFonts w:cstheme="minorHAnsi"/>
          <w:sz w:val="24"/>
          <w:szCs w:val="24"/>
          <w:rtl/>
        </w:rPr>
        <w:t xml:space="preserve"> את עצמ</w:t>
      </w:r>
      <w:r>
        <w:rPr>
          <w:rFonts w:cstheme="minorHAnsi" w:hint="cs"/>
          <w:sz w:val="24"/>
          <w:szCs w:val="24"/>
          <w:rtl/>
        </w:rPr>
        <w:t>כם</w:t>
      </w:r>
      <w:r w:rsidR="00964B6E" w:rsidRPr="00E96E49">
        <w:rPr>
          <w:rFonts w:cstheme="minorHAnsi"/>
          <w:sz w:val="24"/>
          <w:szCs w:val="24"/>
          <w:rtl/>
        </w:rPr>
        <w:t xml:space="preserve"> בו</w:t>
      </w:r>
      <w:r w:rsidR="00E96E49" w:rsidRPr="00E96E49">
        <w:rPr>
          <w:rFonts w:cstheme="minorHAnsi" w:hint="cs"/>
          <w:sz w:val="24"/>
          <w:szCs w:val="24"/>
          <w:rtl/>
        </w:rPr>
        <w:t>ו</w:t>
      </w:r>
      <w:r w:rsidR="00964B6E" w:rsidRPr="00E96E49">
        <w:rPr>
          <w:rFonts w:cstheme="minorHAnsi"/>
          <w:sz w:val="24"/>
          <w:szCs w:val="24"/>
          <w:rtl/>
        </w:rPr>
        <w:t>יד</w:t>
      </w:r>
      <w:r w:rsidR="00E96E49" w:rsidRPr="00E96E49">
        <w:rPr>
          <w:rFonts w:cstheme="minorHAnsi" w:hint="cs"/>
          <w:sz w:val="24"/>
          <w:szCs w:val="24"/>
          <w:rtl/>
        </w:rPr>
        <w:t>י</w:t>
      </w:r>
      <w:r w:rsidR="00224A97" w:rsidRPr="00E96E49">
        <w:rPr>
          <w:rFonts w:cstheme="minorHAnsi"/>
          <w:sz w:val="24"/>
          <w:szCs w:val="24"/>
          <w:rtl/>
        </w:rPr>
        <w:t>א</w:t>
      </w:r>
      <w:r w:rsidR="00964B6E" w:rsidRPr="00E96E49">
        <w:rPr>
          <w:rFonts w:cstheme="minorHAnsi"/>
          <w:sz w:val="24"/>
          <w:szCs w:val="24"/>
          <w:rtl/>
        </w:rPr>
        <w:t xml:space="preserve">ו </w:t>
      </w:r>
      <w:r w:rsidR="00E96E49">
        <w:rPr>
          <w:rFonts w:cstheme="minorHAnsi" w:hint="cs"/>
          <w:sz w:val="24"/>
          <w:szCs w:val="24"/>
          <w:rtl/>
        </w:rPr>
        <w:t>לפי הפירוט שלעיל</w:t>
      </w:r>
      <w:r>
        <w:rPr>
          <w:rFonts w:cstheme="minorHAnsi" w:hint="cs"/>
          <w:sz w:val="24"/>
          <w:szCs w:val="24"/>
          <w:rtl/>
        </w:rPr>
        <w:t>:</w:t>
      </w:r>
    </w:p>
    <w:p w14:paraId="7AA6C02D" w14:textId="59A29877" w:rsidR="00BE3382" w:rsidRPr="00573AA7" w:rsidRDefault="00573AA7" w:rsidP="00573AA7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א. </w:t>
      </w:r>
      <w:r w:rsidR="00BE3382" w:rsidRPr="00573AA7">
        <w:rPr>
          <w:rFonts w:cstheme="minorHAnsi"/>
          <w:sz w:val="24"/>
          <w:szCs w:val="24"/>
          <w:rtl/>
        </w:rPr>
        <w:t>ש</w:t>
      </w:r>
      <w:r w:rsidR="00DD2062" w:rsidRPr="00573AA7">
        <w:rPr>
          <w:rFonts w:cstheme="minorHAnsi"/>
          <w:sz w:val="24"/>
          <w:szCs w:val="24"/>
          <w:rtl/>
        </w:rPr>
        <w:t xml:space="preserve">ני </w:t>
      </w:r>
      <w:r w:rsidR="00964B6E" w:rsidRPr="00573AA7">
        <w:rPr>
          <w:rFonts w:cstheme="minorHAnsi"/>
          <w:sz w:val="24"/>
          <w:szCs w:val="24"/>
          <w:rtl/>
        </w:rPr>
        <w:t>קטעים</w:t>
      </w:r>
      <w:r w:rsidR="00224A97" w:rsidRPr="00573AA7">
        <w:rPr>
          <w:rFonts w:cstheme="minorHAnsi"/>
          <w:sz w:val="24"/>
          <w:szCs w:val="24"/>
          <w:rtl/>
        </w:rPr>
        <w:t xml:space="preserve"> </w:t>
      </w:r>
      <w:r w:rsidR="006B4FAF">
        <w:rPr>
          <w:rFonts w:cstheme="minorHAnsi" w:hint="cs"/>
          <w:sz w:val="24"/>
          <w:szCs w:val="24"/>
          <w:rtl/>
        </w:rPr>
        <w:t>מוכנים</w:t>
      </w:r>
      <w:r w:rsidR="00224A97" w:rsidRPr="00573AA7">
        <w:rPr>
          <w:rFonts w:cstheme="minorHAnsi"/>
          <w:sz w:val="24"/>
          <w:szCs w:val="24"/>
        </w:rPr>
        <w:t xml:space="preserve"> </w:t>
      </w:r>
      <w:r w:rsidR="00224A97" w:rsidRPr="00573AA7">
        <w:rPr>
          <w:rFonts w:cstheme="minorHAnsi"/>
          <w:sz w:val="24"/>
          <w:szCs w:val="24"/>
          <w:rtl/>
        </w:rPr>
        <w:t>מראש</w:t>
      </w:r>
      <w:r w:rsidR="00E96E49" w:rsidRPr="00573AA7">
        <w:rPr>
          <w:rFonts w:cstheme="minorHAnsi"/>
          <w:sz w:val="24"/>
          <w:szCs w:val="24"/>
          <w:rtl/>
        </w:rPr>
        <w:t xml:space="preserve"> בכלי</w:t>
      </w:r>
      <w:r w:rsidR="00E96E49" w:rsidRPr="00573AA7">
        <w:rPr>
          <w:rFonts w:cstheme="minorHAnsi"/>
          <w:sz w:val="24"/>
          <w:szCs w:val="24"/>
        </w:rPr>
        <w:t xml:space="preserve"> </w:t>
      </w:r>
      <w:r w:rsidR="00E96E49" w:rsidRPr="00573AA7">
        <w:rPr>
          <w:rFonts w:cstheme="minorHAnsi"/>
          <w:sz w:val="24"/>
          <w:szCs w:val="24"/>
          <w:rtl/>
        </w:rPr>
        <w:t xml:space="preserve">הראשי </w:t>
      </w:r>
      <w:r w:rsidR="00224A97" w:rsidRPr="00573AA7">
        <w:rPr>
          <w:rFonts w:cstheme="minorHAnsi"/>
          <w:sz w:val="24"/>
          <w:szCs w:val="24"/>
          <w:rtl/>
        </w:rPr>
        <w:t xml:space="preserve">, כל </w:t>
      </w:r>
      <w:r w:rsidR="00224A97" w:rsidRPr="00AB1468">
        <w:rPr>
          <w:rFonts w:cstheme="minorHAnsi"/>
          <w:sz w:val="24"/>
          <w:szCs w:val="24"/>
          <w:rtl/>
        </w:rPr>
        <w:t>אחד</w:t>
      </w:r>
      <w:r w:rsidR="00BE3382" w:rsidRPr="00AB1468">
        <w:rPr>
          <w:rFonts w:cstheme="minorHAnsi"/>
          <w:sz w:val="24"/>
          <w:szCs w:val="24"/>
        </w:rPr>
        <w:t xml:space="preserve"> </w:t>
      </w:r>
      <w:r w:rsidR="00BE3382" w:rsidRPr="00AB1468">
        <w:rPr>
          <w:rFonts w:cstheme="minorHAnsi"/>
          <w:sz w:val="24"/>
          <w:szCs w:val="24"/>
          <w:rtl/>
        </w:rPr>
        <w:t>בסגנון</w:t>
      </w:r>
      <w:r w:rsidR="00BE3382" w:rsidRPr="00AB1468">
        <w:rPr>
          <w:rFonts w:cstheme="minorHAnsi"/>
          <w:sz w:val="24"/>
          <w:szCs w:val="24"/>
        </w:rPr>
        <w:t xml:space="preserve"> </w:t>
      </w:r>
      <w:r w:rsidR="00BE3382" w:rsidRPr="00AB1468">
        <w:rPr>
          <w:rFonts w:cstheme="minorHAnsi"/>
          <w:sz w:val="24"/>
          <w:szCs w:val="24"/>
          <w:rtl/>
        </w:rPr>
        <w:t>שונה</w:t>
      </w:r>
      <w:r w:rsidR="00BE3382" w:rsidRPr="00AB1468">
        <w:rPr>
          <w:rFonts w:cstheme="minorHAnsi"/>
          <w:sz w:val="24"/>
          <w:szCs w:val="24"/>
        </w:rPr>
        <w:t xml:space="preserve"> </w:t>
      </w:r>
      <w:r w:rsidR="00DD2062" w:rsidRPr="00AB1468">
        <w:rPr>
          <w:rFonts w:cstheme="minorHAnsi"/>
          <w:sz w:val="24"/>
          <w:szCs w:val="24"/>
          <w:rtl/>
        </w:rPr>
        <w:t>(</w:t>
      </w:r>
      <w:r w:rsidR="00DD2062" w:rsidRPr="00573AA7">
        <w:rPr>
          <w:rFonts w:cstheme="minorHAnsi"/>
          <w:sz w:val="24"/>
          <w:szCs w:val="24"/>
          <w:rtl/>
        </w:rPr>
        <w:t xml:space="preserve">עם </w:t>
      </w:r>
      <w:r w:rsidR="00BE3382" w:rsidRPr="00573AA7">
        <w:rPr>
          <w:rFonts w:cstheme="minorHAnsi"/>
          <w:sz w:val="24"/>
          <w:szCs w:val="24"/>
          <w:rtl/>
        </w:rPr>
        <w:t>תווים</w:t>
      </w:r>
      <w:r w:rsidR="00BE3382" w:rsidRPr="00573AA7">
        <w:rPr>
          <w:rFonts w:cstheme="minorHAnsi"/>
          <w:sz w:val="24"/>
          <w:szCs w:val="24"/>
        </w:rPr>
        <w:t xml:space="preserve"> </w:t>
      </w:r>
      <w:r w:rsidR="00BE3382" w:rsidRPr="00573AA7">
        <w:rPr>
          <w:rFonts w:cstheme="minorHAnsi"/>
          <w:sz w:val="24"/>
          <w:szCs w:val="24"/>
          <w:rtl/>
        </w:rPr>
        <w:t>או</w:t>
      </w:r>
      <w:r w:rsidR="00BE3382" w:rsidRPr="00573AA7">
        <w:rPr>
          <w:rFonts w:cstheme="minorHAnsi"/>
          <w:sz w:val="24"/>
          <w:szCs w:val="24"/>
        </w:rPr>
        <w:t xml:space="preserve"> </w:t>
      </w:r>
      <w:r w:rsidR="00BE3382" w:rsidRPr="00573AA7">
        <w:rPr>
          <w:rFonts w:cstheme="minorHAnsi"/>
          <w:sz w:val="24"/>
          <w:szCs w:val="24"/>
          <w:rtl/>
        </w:rPr>
        <w:t>ע</w:t>
      </w:r>
      <w:r w:rsidR="00E96E49" w:rsidRPr="00573AA7">
        <w:rPr>
          <w:rFonts w:cstheme="minorHAnsi" w:hint="cs"/>
          <w:sz w:val="24"/>
          <w:szCs w:val="24"/>
          <w:rtl/>
        </w:rPr>
        <w:t>"פ</w:t>
      </w:r>
      <w:r w:rsidR="00DD2062" w:rsidRPr="00573AA7">
        <w:rPr>
          <w:rFonts w:cstheme="minorHAnsi"/>
          <w:sz w:val="24"/>
          <w:szCs w:val="24"/>
          <w:rtl/>
        </w:rPr>
        <w:t>)</w:t>
      </w:r>
      <w:r w:rsidR="006B4FAF">
        <w:rPr>
          <w:rFonts w:cstheme="minorHAnsi" w:hint="cs"/>
          <w:sz w:val="24"/>
          <w:szCs w:val="24"/>
          <w:rtl/>
        </w:rPr>
        <w:t>.</w:t>
      </w:r>
    </w:p>
    <w:p w14:paraId="35ADA103" w14:textId="74DCE74E" w:rsidR="0035629B" w:rsidRPr="00573AA7" w:rsidRDefault="00573AA7" w:rsidP="00573AA7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ב. </w:t>
      </w:r>
      <w:r w:rsidR="00BE3382" w:rsidRPr="00573AA7">
        <w:rPr>
          <w:rFonts w:cstheme="minorHAnsi"/>
          <w:sz w:val="24"/>
          <w:szCs w:val="24"/>
          <w:rtl/>
        </w:rPr>
        <w:t>במידה</w:t>
      </w:r>
      <w:r w:rsidR="00BE3382" w:rsidRPr="00573AA7">
        <w:rPr>
          <w:rFonts w:cstheme="minorHAnsi"/>
          <w:sz w:val="24"/>
          <w:szCs w:val="24"/>
        </w:rPr>
        <w:t xml:space="preserve"> </w:t>
      </w:r>
      <w:r w:rsidR="00E96E49" w:rsidRPr="00573AA7">
        <w:rPr>
          <w:rFonts w:cstheme="minorHAnsi" w:hint="cs"/>
          <w:sz w:val="24"/>
          <w:szCs w:val="24"/>
          <w:rtl/>
        </w:rPr>
        <w:t>ואתם שולטים</w:t>
      </w:r>
      <w:r w:rsidR="00BE3382" w:rsidRPr="00573AA7">
        <w:rPr>
          <w:rFonts w:cstheme="minorHAnsi"/>
          <w:sz w:val="24"/>
          <w:szCs w:val="24"/>
        </w:rPr>
        <w:t xml:space="preserve"> </w:t>
      </w:r>
      <w:r w:rsidR="00E96E49" w:rsidRPr="00573AA7">
        <w:rPr>
          <w:rFonts w:cstheme="minorHAnsi" w:hint="cs"/>
          <w:sz w:val="24"/>
          <w:szCs w:val="24"/>
          <w:rtl/>
        </w:rPr>
        <w:t>בכלי</w:t>
      </w:r>
      <w:r w:rsidR="00BE3382" w:rsidRPr="00573AA7">
        <w:rPr>
          <w:rFonts w:cstheme="minorHAnsi"/>
          <w:sz w:val="24"/>
          <w:szCs w:val="24"/>
        </w:rPr>
        <w:t xml:space="preserve"> </w:t>
      </w:r>
      <w:r w:rsidR="00BE3382" w:rsidRPr="00573AA7">
        <w:rPr>
          <w:rFonts w:cstheme="minorHAnsi"/>
          <w:sz w:val="24"/>
          <w:szCs w:val="24"/>
          <w:rtl/>
        </w:rPr>
        <w:t>נוסף</w:t>
      </w:r>
      <w:r w:rsidR="00E96E49" w:rsidRPr="00573AA7">
        <w:rPr>
          <w:rFonts w:cstheme="minorHAnsi" w:hint="cs"/>
          <w:sz w:val="24"/>
          <w:szCs w:val="24"/>
          <w:rtl/>
        </w:rPr>
        <w:t xml:space="preserve">, אנא </w:t>
      </w:r>
      <w:r w:rsidR="00BE3382" w:rsidRPr="00573AA7">
        <w:rPr>
          <w:rFonts w:cstheme="minorHAnsi"/>
          <w:sz w:val="24"/>
          <w:szCs w:val="24"/>
          <w:rtl/>
        </w:rPr>
        <w:t>הצ</w:t>
      </w:r>
      <w:r w:rsidR="00E96E49" w:rsidRPr="00573AA7">
        <w:rPr>
          <w:rFonts w:cstheme="minorHAnsi" w:hint="cs"/>
          <w:sz w:val="24"/>
          <w:szCs w:val="24"/>
          <w:rtl/>
        </w:rPr>
        <w:t xml:space="preserve">יגו גם את </w:t>
      </w:r>
      <w:r w:rsidR="00BE3382" w:rsidRPr="00573AA7">
        <w:rPr>
          <w:rFonts w:cstheme="minorHAnsi"/>
          <w:sz w:val="24"/>
          <w:szCs w:val="24"/>
        </w:rPr>
        <w:t xml:space="preserve"> </w:t>
      </w:r>
      <w:r w:rsidR="00BE3382" w:rsidRPr="00573AA7">
        <w:rPr>
          <w:rFonts w:cstheme="minorHAnsi"/>
          <w:sz w:val="24"/>
          <w:szCs w:val="24"/>
          <w:rtl/>
        </w:rPr>
        <w:t>מיומנות</w:t>
      </w:r>
      <w:r w:rsidR="00E96E49" w:rsidRPr="00573AA7">
        <w:rPr>
          <w:rFonts w:cstheme="minorHAnsi" w:hint="cs"/>
          <w:sz w:val="24"/>
          <w:szCs w:val="24"/>
          <w:rtl/>
        </w:rPr>
        <w:t>כם בכלי זה</w:t>
      </w:r>
      <w:r w:rsidR="006B4FAF">
        <w:rPr>
          <w:rFonts w:cstheme="minorHAnsi" w:hint="cs"/>
          <w:sz w:val="24"/>
          <w:szCs w:val="24"/>
          <w:rtl/>
        </w:rPr>
        <w:t>.</w:t>
      </w:r>
    </w:p>
    <w:p w14:paraId="1FC7270B" w14:textId="4DBFF442" w:rsidR="00C34165" w:rsidRDefault="00FA73CA" w:rsidP="00FA73CA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ג. </w:t>
      </w:r>
      <w:r w:rsidR="003972CA" w:rsidRPr="00E96E49">
        <w:rPr>
          <w:rFonts w:cstheme="minorHAnsi"/>
          <w:sz w:val="24"/>
          <w:szCs w:val="24"/>
          <w:rtl/>
        </w:rPr>
        <w:t>שירה וליווי בכלי הרמוני</w:t>
      </w:r>
      <w:r w:rsidR="003972CA" w:rsidRPr="00E96E49">
        <w:rPr>
          <w:rFonts w:cstheme="minorHAnsi"/>
          <w:sz w:val="24"/>
          <w:szCs w:val="24"/>
        </w:rPr>
        <w:t xml:space="preserve"> </w:t>
      </w:r>
      <w:r w:rsidR="003972CA" w:rsidRPr="00E96E49">
        <w:rPr>
          <w:rFonts w:cstheme="minorHAnsi"/>
          <w:sz w:val="24"/>
          <w:szCs w:val="24"/>
          <w:rtl/>
        </w:rPr>
        <w:t>על</w:t>
      </w:r>
      <w:r w:rsidR="003972CA" w:rsidRPr="00E96E49">
        <w:rPr>
          <w:rFonts w:cstheme="minorHAnsi"/>
          <w:sz w:val="24"/>
          <w:szCs w:val="24"/>
        </w:rPr>
        <w:t xml:space="preserve"> </w:t>
      </w:r>
      <w:r w:rsidR="003972CA" w:rsidRPr="00E96E49">
        <w:rPr>
          <w:rFonts w:cstheme="minorHAnsi"/>
          <w:sz w:val="24"/>
          <w:szCs w:val="24"/>
          <w:rtl/>
        </w:rPr>
        <w:t>פי</w:t>
      </w:r>
      <w:r w:rsidR="003972CA" w:rsidRPr="00E96E49">
        <w:rPr>
          <w:rFonts w:cstheme="minorHAnsi"/>
          <w:sz w:val="24"/>
          <w:szCs w:val="24"/>
        </w:rPr>
        <w:t xml:space="preserve"> </w:t>
      </w:r>
      <w:r w:rsidR="003972CA" w:rsidRPr="00E96E49">
        <w:rPr>
          <w:rFonts w:cstheme="minorHAnsi"/>
          <w:sz w:val="24"/>
          <w:szCs w:val="24"/>
          <w:rtl/>
        </w:rPr>
        <w:t>תווים</w:t>
      </w:r>
      <w:r w:rsidR="003972CA" w:rsidRPr="00E96E49">
        <w:rPr>
          <w:rFonts w:cstheme="minorHAnsi"/>
          <w:sz w:val="24"/>
          <w:szCs w:val="24"/>
        </w:rPr>
        <w:t xml:space="preserve"> </w:t>
      </w:r>
      <w:r w:rsidR="003972CA" w:rsidRPr="00E96E49">
        <w:rPr>
          <w:rFonts w:cstheme="minorHAnsi"/>
          <w:sz w:val="24"/>
          <w:szCs w:val="24"/>
          <w:rtl/>
        </w:rPr>
        <w:t>או</w:t>
      </w:r>
      <w:r w:rsidR="003972CA" w:rsidRPr="00E96E49">
        <w:rPr>
          <w:rFonts w:cstheme="minorHAnsi"/>
          <w:sz w:val="24"/>
          <w:szCs w:val="24"/>
        </w:rPr>
        <w:t xml:space="preserve"> </w:t>
      </w:r>
      <w:r w:rsidR="003972CA" w:rsidRPr="00E96E49">
        <w:rPr>
          <w:rFonts w:cstheme="minorHAnsi"/>
          <w:sz w:val="24"/>
          <w:szCs w:val="24"/>
          <w:rtl/>
        </w:rPr>
        <w:t>אקורדים (לבחירת המרואיין)</w:t>
      </w:r>
      <w:r w:rsidR="006B4FAF">
        <w:rPr>
          <w:rFonts w:cstheme="minorHAnsi" w:hint="cs"/>
          <w:sz w:val="24"/>
          <w:szCs w:val="24"/>
          <w:rtl/>
        </w:rPr>
        <w:t>.</w:t>
      </w:r>
    </w:p>
    <w:p w14:paraId="4387E553" w14:textId="580A5873" w:rsidR="00A138DF" w:rsidRDefault="00A138DF" w:rsidP="00C4600B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  <w:rtl/>
        </w:rPr>
      </w:pPr>
      <w:r w:rsidRPr="00AB1468">
        <w:rPr>
          <w:rFonts w:cstheme="minorHAnsi" w:hint="cs"/>
          <w:sz w:val="24"/>
          <w:szCs w:val="24"/>
          <w:rtl/>
        </w:rPr>
        <w:t>כל הקטעים יחד לא יעברו 10 דק' סה"כ</w:t>
      </w:r>
      <w:r w:rsidR="006B4FAF" w:rsidRPr="00AB1468">
        <w:rPr>
          <w:rFonts w:cstheme="minorHAnsi" w:hint="cs"/>
          <w:sz w:val="24"/>
          <w:szCs w:val="24"/>
          <w:rtl/>
        </w:rPr>
        <w:t>.</w:t>
      </w:r>
    </w:p>
    <w:p w14:paraId="2BEEB55D" w14:textId="1FF010C4" w:rsidR="006B4FAF" w:rsidRDefault="006B4FAF" w:rsidP="006B4FAF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  <w:rtl/>
        </w:rPr>
      </w:pPr>
    </w:p>
    <w:p w14:paraId="76A0C075" w14:textId="77777777" w:rsidR="00E90581" w:rsidRDefault="006B4FAF" w:rsidP="006B4FAF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  <w:rtl/>
        </w:rPr>
      </w:pPr>
      <w:r w:rsidRPr="006F4931">
        <w:rPr>
          <w:rFonts w:cstheme="minorHAnsi"/>
          <w:sz w:val="24"/>
          <w:szCs w:val="24"/>
          <w:rtl/>
        </w:rPr>
        <w:t xml:space="preserve">ניתן לצלם את </w:t>
      </w:r>
      <w:r>
        <w:rPr>
          <w:rFonts w:cstheme="minorHAnsi" w:hint="cs"/>
          <w:sz w:val="24"/>
          <w:szCs w:val="24"/>
          <w:rtl/>
        </w:rPr>
        <w:t>הקטעים המוזיקליים</w:t>
      </w:r>
      <w:r w:rsidRPr="006F4931">
        <w:rPr>
          <w:rFonts w:cstheme="minorHAnsi"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 xml:space="preserve">(א-ג) </w:t>
      </w:r>
      <w:r w:rsidRPr="006F4931">
        <w:rPr>
          <w:rFonts w:cstheme="minorHAnsi"/>
          <w:sz w:val="24"/>
          <w:szCs w:val="24"/>
          <w:rtl/>
        </w:rPr>
        <w:t>ב</w:t>
      </w:r>
      <w:r w:rsidR="00E90581">
        <w:rPr>
          <w:rFonts w:cstheme="minorHAnsi" w:hint="cs"/>
          <w:sz w:val="24"/>
          <w:szCs w:val="24"/>
          <w:rtl/>
        </w:rPr>
        <w:t xml:space="preserve">טלפון הנייד. נא </w:t>
      </w:r>
      <w:r w:rsidRPr="006F4931">
        <w:rPr>
          <w:rFonts w:cstheme="minorHAnsi"/>
          <w:sz w:val="24"/>
          <w:szCs w:val="24"/>
          <w:rtl/>
        </w:rPr>
        <w:t xml:space="preserve">לשלוח </w:t>
      </w:r>
      <w:r w:rsidRPr="00AB1468">
        <w:rPr>
          <w:rFonts w:cstheme="minorHAnsi"/>
          <w:sz w:val="24"/>
          <w:szCs w:val="24"/>
          <w:rtl/>
        </w:rPr>
        <w:t xml:space="preserve">כל קטע בנפרד </w:t>
      </w:r>
      <w:r w:rsidRPr="00AB1468">
        <w:rPr>
          <w:rFonts w:cstheme="minorHAnsi" w:hint="cs"/>
          <w:sz w:val="24"/>
          <w:szCs w:val="24"/>
          <w:rtl/>
        </w:rPr>
        <w:t xml:space="preserve">עד </w:t>
      </w:r>
      <w:r w:rsidRPr="00AB1468">
        <w:rPr>
          <w:rFonts w:cstheme="minorHAnsi"/>
          <w:sz w:val="24"/>
          <w:szCs w:val="24"/>
          <w:rtl/>
        </w:rPr>
        <w:t>שבוע לפני הר</w:t>
      </w:r>
      <w:r w:rsidRPr="00AB1468">
        <w:rPr>
          <w:rFonts w:cstheme="minorHAnsi" w:hint="cs"/>
          <w:sz w:val="24"/>
          <w:szCs w:val="24"/>
          <w:rtl/>
        </w:rPr>
        <w:t>י</w:t>
      </w:r>
      <w:r w:rsidRPr="00AB1468">
        <w:rPr>
          <w:rFonts w:cstheme="minorHAnsi"/>
          <w:sz w:val="24"/>
          <w:szCs w:val="24"/>
          <w:rtl/>
        </w:rPr>
        <w:t>איון</w:t>
      </w:r>
      <w:bookmarkStart w:id="0" w:name="_GoBack"/>
      <w:bookmarkEnd w:id="0"/>
      <w:r w:rsidR="00E90581">
        <w:rPr>
          <w:rFonts w:cstheme="minorHAnsi" w:hint="cs"/>
          <w:sz w:val="24"/>
          <w:szCs w:val="24"/>
          <w:rtl/>
        </w:rPr>
        <w:t xml:space="preserve"> </w:t>
      </w:r>
    </w:p>
    <w:p w14:paraId="79CC4355" w14:textId="62D5D457" w:rsidR="006B4FAF" w:rsidRPr="00E90581" w:rsidRDefault="006B4FAF" w:rsidP="00E90581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F4931">
        <w:rPr>
          <w:rFonts w:cstheme="minorHAnsi"/>
          <w:sz w:val="24"/>
          <w:szCs w:val="24"/>
          <w:rtl/>
        </w:rPr>
        <w:t xml:space="preserve">למייל </w:t>
      </w:r>
      <w:hyperlink r:id="rId6" w:history="1">
        <w:r w:rsidR="00E90581" w:rsidRPr="00E96E49">
          <w:rPr>
            <w:rStyle w:val="Hyperlink"/>
            <w:rFonts w:cstheme="minorHAnsi"/>
            <w:sz w:val="24"/>
            <w:szCs w:val="24"/>
            <w:lang w:val="nb-NO"/>
          </w:rPr>
          <w:t>celefant</w:t>
        </w:r>
        <w:r w:rsidR="00E90581" w:rsidRPr="00E96E49">
          <w:rPr>
            <w:rStyle w:val="Hyperlink"/>
            <w:rFonts w:cstheme="minorHAnsi"/>
            <w:sz w:val="24"/>
            <w:szCs w:val="24"/>
          </w:rPr>
          <w:t>@univ.haifa.ac.il</w:t>
        </w:r>
      </w:hyperlink>
      <w:r w:rsidR="00E90581">
        <w:rPr>
          <w:rFonts w:cstheme="minorHAnsi" w:hint="cs"/>
          <w:sz w:val="24"/>
          <w:szCs w:val="24"/>
          <w:rtl/>
        </w:rPr>
        <w:t xml:space="preserve"> </w:t>
      </w:r>
      <w:r w:rsidRPr="006F4931">
        <w:rPr>
          <w:rFonts w:cstheme="minorHAnsi"/>
          <w:sz w:val="24"/>
          <w:szCs w:val="24"/>
          <w:rtl/>
        </w:rPr>
        <w:t xml:space="preserve">או דרך </w:t>
      </w:r>
      <w:r w:rsidRPr="006F4931">
        <w:rPr>
          <w:rFonts w:cstheme="minorHAnsi"/>
          <w:sz w:val="24"/>
          <w:szCs w:val="24"/>
          <w:lang w:val="nb-NO"/>
        </w:rPr>
        <w:t xml:space="preserve">JamboMail </w:t>
      </w:r>
      <w:r w:rsidR="00E90581">
        <w:rPr>
          <w:rFonts w:cstheme="minorHAnsi" w:hint="cs"/>
          <w:sz w:val="24"/>
          <w:szCs w:val="24"/>
          <w:rtl/>
        </w:rPr>
        <w:t xml:space="preserve">: </w:t>
      </w:r>
      <w:hyperlink r:id="rId7" w:history="1">
        <w:r w:rsidRPr="00E90581">
          <w:rPr>
            <w:rStyle w:val="Hyperlink"/>
            <w:rFonts w:cstheme="minorHAnsi"/>
            <w:sz w:val="24"/>
            <w:szCs w:val="24"/>
          </w:rPr>
          <w:t>https://www.jumbomail.me/he</w:t>
        </w:r>
        <w:r w:rsidRPr="00E90581">
          <w:rPr>
            <w:rStyle w:val="Hyperlink"/>
            <w:rFonts w:cstheme="minorHAnsi"/>
            <w:sz w:val="24"/>
            <w:szCs w:val="24"/>
            <w:rtl/>
          </w:rPr>
          <w:t>/</w:t>
        </w:r>
      </w:hyperlink>
    </w:p>
    <w:p w14:paraId="57BFF2A3" w14:textId="77777777" w:rsidR="006B4FAF" w:rsidRPr="00FA73CA" w:rsidRDefault="006B4FAF" w:rsidP="006B4FAF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02915A0B" w14:textId="77777777" w:rsidR="00BE3382" w:rsidRPr="00E96E49" w:rsidRDefault="00BE3382" w:rsidP="0035629B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1D37FD17" w14:textId="01A95017" w:rsidR="00BE3382" w:rsidRPr="00E96E49" w:rsidRDefault="00E96E49" w:rsidP="0035629B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sz w:val="24"/>
          <w:szCs w:val="24"/>
          <w:rtl/>
        </w:rPr>
        <w:t xml:space="preserve">2. </w:t>
      </w:r>
      <w:r w:rsidR="00C90477" w:rsidRPr="00E96E49">
        <w:rPr>
          <w:rFonts w:cstheme="minorHAnsi"/>
          <w:b/>
          <w:bCs/>
          <w:sz w:val="24"/>
          <w:szCs w:val="24"/>
          <w:rtl/>
        </w:rPr>
        <w:t xml:space="preserve"> </w:t>
      </w:r>
      <w:r>
        <w:rPr>
          <w:rFonts w:cstheme="minorHAnsi" w:hint="cs"/>
          <w:b/>
          <w:bCs/>
          <w:sz w:val="24"/>
          <w:szCs w:val="24"/>
          <w:rtl/>
        </w:rPr>
        <w:t>ריאיון קבוצתי פנים אל פנים באוניברסיטת חיפה</w:t>
      </w:r>
    </w:p>
    <w:p w14:paraId="611C8095" w14:textId="65279E61" w:rsidR="006B4FAF" w:rsidRPr="00E96E49" w:rsidRDefault="006B4FAF" w:rsidP="00E90581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  <w:rtl/>
        </w:rPr>
      </w:pPr>
      <w:r w:rsidRPr="00E96E49">
        <w:rPr>
          <w:rFonts w:cstheme="minorHAnsi"/>
          <w:sz w:val="24"/>
          <w:szCs w:val="24"/>
          <w:rtl/>
        </w:rPr>
        <w:t>מטרת</w:t>
      </w:r>
      <w:r w:rsidRPr="00E96E49">
        <w:rPr>
          <w:rFonts w:cstheme="minorHAnsi"/>
          <w:sz w:val="24"/>
          <w:szCs w:val="24"/>
        </w:rPr>
        <w:t xml:space="preserve"> </w:t>
      </w:r>
      <w:r w:rsidRPr="00E96E49">
        <w:rPr>
          <w:rFonts w:cstheme="minorHAnsi"/>
          <w:sz w:val="24"/>
          <w:szCs w:val="24"/>
          <w:rtl/>
        </w:rPr>
        <w:t>הריאיון הקבוצתי</w:t>
      </w:r>
      <w:r w:rsidRPr="00E96E49">
        <w:rPr>
          <w:rFonts w:cstheme="minorHAnsi"/>
          <w:sz w:val="24"/>
          <w:szCs w:val="24"/>
        </w:rPr>
        <w:t xml:space="preserve"> </w:t>
      </w:r>
      <w:r w:rsidRPr="00E96E49">
        <w:rPr>
          <w:rFonts w:cstheme="minorHAnsi"/>
          <w:sz w:val="24"/>
          <w:szCs w:val="24"/>
          <w:rtl/>
        </w:rPr>
        <w:t>היא</w:t>
      </w:r>
      <w:r w:rsidRPr="00E96E49">
        <w:rPr>
          <w:rFonts w:cstheme="minorHAnsi"/>
          <w:sz w:val="24"/>
          <w:szCs w:val="24"/>
        </w:rPr>
        <w:t xml:space="preserve"> </w:t>
      </w:r>
      <w:r w:rsidRPr="00E96E49">
        <w:rPr>
          <w:rFonts w:cstheme="minorHAnsi"/>
          <w:sz w:val="24"/>
          <w:szCs w:val="24"/>
          <w:rtl/>
        </w:rPr>
        <w:t>להכיר</w:t>
      </w:r>
      <w:r w:rsidRPr="00E96E49">
        <w:rPr>
          <w:rFonts w:cstheme="minorHAnsi"/>
          <w:sz w:val="24"/>
          <w:szCs w:val="24"/>
        </w:rPr>
        <w:t xml:space="preserve"> </w:t>
      </w:r>
      <w:r w:rsidRPr="00E96E49">
        <w:rPr>
          <w:rFonts w:cstheme="minorHAnsi"/>
          <w:sz w:val="24"/>
          <w:szCs w:val="24"/>
          <w:rtl/>
        </w:rPr>
        <w:t>את</w:t>
      </w:r>
      <w:r w:rsidRPr="00E96E49">
        <w:rPr>
          <w:rFonts w:cstheme="minorHAnsi"/>
          <w:sz w:val="24"/>
          <w:szCs w:val="24"/>
        </w:rPr>
        <w:t xml:space="preserve"> </w:t>
      </w:r>
      <w:proofErr w:type="spellStart"/>
      <w:r w:rsidRPr="00E96E49">
        <w:rPr>
          <w:rFonts w:cstheme="minorHAnsi"/>
          <w:sz w:val="24"/>
          <w:szCs w:val="24"/>
          <w:rtl/>
        </w:rPr>
        <w:t>המועמד.ת</w:t>
      </w:r>
      <w:proofErr w:type="spellEnd"/>
      <w:r w:rsidRPr="00E96E49">
        <w:rPr>
          <w:rFonts w:cstheme="minorHAnsi"/>
          <w:sz w:val="24"/>
          <w:szCs w:val="24"/>
          <w:rtl/>
        </w:rPr>
        <w:t>, מיומנויות</w:t>
      </w:r>
      <w:r w:rsidRPr="00E96E49">
        <w:rPr>
          <w:rFonts w:cstheme="minorHAnsi"/>
          <w:sz w:val="24"/>
          <w:szCs w:val="24"/>
        </w:rPr>
        <w:t xml:space="preserve"> </w:t>
      </w:r>
      <w:r w:rsidRPr="00E96E49">
        <w:rPr>
          <w:rFonts w:cstheme="minorHAnsi"/>
          <w:sz w:val="24"/>
          <w:szCs w:val="24"/>
          <w:rtl/>
        </w:rPr>
        <w:t xml:space="preserve">מוסיקליות, </w:t>
      </w:r>
      <w:r w:rsidR="00E90581">
        <w:rPr>
          <w:rFonts w:cstheme="minorHAnsi" w:hint="cs"/>
          <w:sz w:val="24"/>
          <w:szCs w:val="24"/>
          <w:rtl/>
        </w:rPr>
        <w:t>ו</w:t>
      </w:r>
      <w:r w:rsidRPr="00E96E49">
        <w:rPr>
          <w:rFonts w:cstheme="minorHAnsi"/>
          <w:sz w:val="24"/>
          <w:szCs w:val="24"/>
          <w:rtl/>
        </w:rPr>
        <w:t>התאמה</w:t>
      </w:r>
      <w:r w:rsidRPr="00E96E49">
        <w:rPr>
          <w:rFonts w:cstheme="minorHAnsi"/>
          <w:sz w:val="24"/>
          <w:szCs w:val="24"/>
        </w:rPr>
        <w:t xml:space="preserve"> </w:t>
      </w:r>
      <w:r w:rsidRPr="00E96E49">
        <w:rPr>
          <w:rFonts w:cstheme="minorHAnsi"/>
          <w:sz w:val="24"/>
          <w:szCs w:val="24"/>
          <w:rtl/>
        </w:rPr>
        <w:t>ללי</w:t>
      </w:r>
      <w:r w:rsidR="00E90581">
        <w:rPr>
          <w:rFonts w:cstheme="minorHAnsi" w:hint="cs"/>
          <w:sz w:val="24"/>
          <w:szCs w:val="24"/>
          <w:rtl/>
        </w:rPr>
        <w:t>מודים בקבוצה אורגנית ומתפתחת</w:t>
      </w:r>
      <w:r w:rsidRPr="00E96E49">
        <w:rPr>
          <w:rFonts w:cstheme="minorHAnsi"/>
          <w:sz w:val="24"/>
          <w:szCs w:val="24"/>
          <w:rtl/>
        </w:rPr>
        <w:t>. משך</w:t>
      </w:r>
      <w:r w:rsidRPr="00E96E49">
        <w:rPr>
          <w:rFonts w:cstheme="minorHAnsi"/>
          <w:sz w:val="24"/>
          <w:szCs w:val="24"/>
        </w:rPr>
        <w:t xml:space="preserve"> </w:t>
      </w:r>
      <w:r w:rsidRPr="00E96E49">
        <w:rPr>
          <w:rFonts w:cstheme="minorHAnsi"/>
          <w:sz w:val="24"/>
          <w:szCs w:val="24"/>
          <w:rtl/>
        </w:rPr>
        <w:t>הריאיון הקבוצתי כ</w:t>
      </w:r>
      <w:r w:rsidRPr="00E96E49">
        <w:rPr>
          <w:rFonts w:cstheme="minorHAnsi"/>
          <w:sz w:val="24"/>
          <w:szCs w:val="24"/>
        </w:rPr>
        <w:t xml:space="preserve">- </w:t>
      </w:r>
      <w:r w:rsidRPr="00E96E49">
        <w:rPr>
          <w:rFonts w:cstheme="minorHAnsi"/>
          <w:sz w:val="24"/>
          <w:szCs w:val="24"/>
          <w:rtl/>
        </w:rPr>
        <w:t>60</w:t>
      </w:r>
      <w:r w:rsidRPr="00E96E49">
        <w:rPr>
          <w:rFonts w:cstheme="minorHAnsi"/>
          <w:sz w:val="24"/>
          <w:szCs w:val="24"/>
        </w:rPr>
        <w:t xml:space="preserve"> </w:t>
      </w:r>
      <w:r w:rsidRPr="00E96E49">
        <w:rPr>
          <w:rFonts w:cstheme="minorHAnsi"/>
          <w:sz w:val="24"/>
          <w:szCs w:val="24"/>
          <w:rtl/>
        </w:rPr>
        <w:t xml:space="preserve">דקות. </w:t>
      </w:r>
    </w:p>
    <w:p w14:paraId="1D7DC619" w14:textId="77777777" w:rsidR="006B4FAF" w:rsidRPr="006F4931" w:rsidRDefault="006B4FAF" w:rsidP="006B4FAF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415EF272" w14:textId="141DFB45" w:rsidR="00CC01C1" w:rsidRPr="00573AA7" w:rsidRDefault="00573AA7" w:rsidP="00573AA7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א. </w:t>
      </w:r>
      <w:r w:rsidR="003972CA" w:rsidRPr="00573AA7">
        <w:rPr>
          <w:rFonts w:cstheme="minorHAnsi"/>
          <w:sz w:val="24"/>
          <w:szCs w:val="24"/>
          <w:rtl/>
        </w:rPr>
        <w:t>אלתור קבוצתי</w:t>
      </w:r>
      <w:r w:rsidR="006B4FAF">
        <w:rPr>
          <w:rFonts w:cstheme="minorHAnsi" w:hint="cs"/>
          <w:sz w:val="24"/>
          <w:szCs w:val="24"/>
          <w:rtl/>
        </w:rPr>
        <w:t>: נתנסה בנגינה משותפת בכלים ובקולות לפי בחירת כל אחד, ולפי הנחיות שינתנו במקום. אין צורך בהכנה מוקדמת. מדובר במרחב למשחק והתנסות במוסיקה.</w:t>
      </w:r>
    </w:p>
    <w:p w14:paraId="7F7BC08B" w14:textId="3BF3E2A1" w:rsidR="00715A7E" w:rsidRDefault="00573AA7" w:rsidP="00573AA7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ב. </w:t>
      </w:r>
      <w:r w:rsidR="003972CA" w:rsidRPr="00573AA7">
        <w:rPr>
          <w:rFonts w:cstheme="minorHAnsi"/>
          <w:sz w:val="24"/>
          <w:szCs w:val="24"/>
          <w:rtl/>
        </w:rPr>
        <w:t>שיחה קבוצתית</w:t>
      </w:r>
      <w:r w:rsidR="006B4FAF">
        <w:rPr>
          <w:rFonts w:cstheme="minorHAnsi" w:hint="cs"/>
          <w:sz w:val="24"/>
          <w:szCs w:val="24"/>
          <w:rtl/>
        </w:rPr>
        <w:t xml:space="preserve">: לפני הנגינה נשוחח מעט בקבוצה לצורך היכרות, ולאחר הנגינה נשוחח על החוויה, הקשרים שנוצרו, הרגשות שעלו. </w:t>
      </w:r>
    </w:p>
    <w:p w14:paraId="7A4BA213" w14:textId="77777777" w:rsidR="00AD49F4" w:rsidRDefault="00E90581" w:rsidP="00E90581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ג. במידת </w:t>
      </w:r>
      <w:r w:rsidRPr="00E96E49">
        <w:rPr>
          <w:rFonts w:cstheme="minorHAnsi"/>
          <w:sz w:val="24"/>
          <w:szCs w:val="24"/>
          <w:rtl/>
        </w:rPr>
        <w:t xml:space="preserve">הצורך </w:t>
      </w:r>
      <w:r>
        <w:rPr>
          <w:rFonts w:cstheme="minorHAnsi" w:hint="cs"/>
          <w:sz w:val="24"/>
          <w:szCs w:val="24"/>
          <w:rtl/>
        </w:rPr>
        <w:t>י</w:t>
      </w:r>
      <w:r w:rsidRPr="00E96E49">
        <w:rPr>
          <w:rFonts w:cstheme="minorHAnsi"/>
          <w:sz w:val="24"/>
          <w:szCs w:val="24"/>
          <w:rtl/>
        </w:rPr>
        <w:t>ת</w:t>
      </w:r>
      <w:r>
        <w:rPr>
          <w:rFonts w:cstheme="minorHAnsi" w:hint="cs"/>
          <w:sz w:val="24"/>
          <w:szCs w:val="24"/>
          <w:rtl/>
        </w:rPr>
        <w:t xml:space="preserve">קיים </w:t>
      </w:r>
      <w:r w:rsidRPr="00E96E49">
        <w:rPr>
          <w:rFonts w:cstheme="minorHAnsi"/>
          <w:sz w:val="24"/>
          <w:szCs w:val="24"/>
          <w:rtl/>
        </w:rPr>
        <w:t xml:space="preserve">ראיון אישי </w:t>
      </w:r>
      <w:r>
        <w:rPr>
          <w:rFonts w:cstheme="minorHAnsi" w:hint="cs"/>
          <w:sz w:val="24"/>
          <w:szCs w:val="24"/>
          <w:rtl/>
        </w:rPr>
        <w:t>נוסף במקום או באמצעות הזום. לצורך זה אנא השאירו כמחצית השעה לאחר הריאיון הקבוצתי, למ</w:t>
      </w:r>
      <w:r w:rsidR="00AD49F4">
        <w:rPr>
          <w:rFonts w:cstheme="minorHAnsi" w:hint="cs"/>
          <w:sz w:val="24"/>
          <w:szCs w:val="24"/>
          <w:rtl/>
        </w:rPr>
        <w:t xml:space="preserve">קרה בו </w:t>
      </w:r>
      <w:r>
        <w:rPr>
          <w:rFonts w:cstheme="minorHAnsi" w:hint="cs"/>
          <w:sz w:val="24"/>
          <w:szCs w:val="24"/>
          <w:rtl/>
        </w:rPr>
        <w:t>תתבקשו להישאר</w:t>
      </w:r>
      <w:r w:rsidR="00AD49F4">
        <w:rPr>
          <w:rFonts w:cstheme="minorHAnsi" w:hint="cs"/>
          <w:sz w:val="24"/>
          <w:szCs w:val="24"/>
          <w:rtl/>
        </w:rPr>
        <w:t xml:space="preserve"> מעט</w:t>
      </w:r>
      <w:r>
        <w:rPr>
          <w:rFonts w:cstheme="minorHAnsi" w:hint="cs"/>
          <w:sz w:val="24"/>
          <w:szCs w:val="24"/>
          <w:rtl/>
        </w:rPr>
        <w:t>.</w:t>
      </w:r>
    </w:p>
    <w:p w14:paraId="62CDA8BE" w14:textId="4F8C707F" w:rsidR="00D41E7B" w:rsidRPr="00E96E49" w:rsidRDefault="00D41E7B" w:rsidP="00AD49F4">
      <w:pPr>
        <w:autoSpaceDE w:val="0"/>
        <w:autoSpaceDN w:val="0"/>
        <w:bidi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</w:p>
    <w:sectPr w:rsidR="00D41E7B" w:rsidRPr="00E96E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56B6"/>
    <w:multiLevelType w:val="hybridMultilevel"/>
    <w:tmpl w:val="82CC3D04"/>
    <w:lvl w:ilvl="0" w:tplc="5ABC3CC4">
      <w:start w:val="1"/>
      <w:numFmt w:val="decimal"/>
      <w:lvlText w:val="%1."/>
      <w:lvlJc w:val="left"/>
      <w:pPr>
        <w:ind w:left="552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 w15:restartNumberingAfterBreak="0">
    <w:nsid w:val="38862A31"/>
    <w:multiLevelType w:val="hybridMultilevel"/>
    <w:tmpl w:val="0FA6B0A8"/>
    <w:lvl w:ilvl="0" w:tplc="35C67B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03CDE"/>
    <w:multiLevelType w:val="hybridMultilevel"/>
    <w:tmpl w:val="5080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05C26"/>
    <w:multiLevelType w:val="hybridMultilevel"/>
    <w:tmpl w:val="4F10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F3AE5"/>
    <w:multiLevelType w:val="hybridMultilevel"/>
    <w:tmpl w:val="9148D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82"/>
    <w:rsid w:val="000726D4"/>
    <w:rsid w:val="000D7B01"/>
    <w:rsid w:val="001918DD"/>
    <w:rsid w:val="0021643D"/>
    <w:rsid w:val="00224A97"/>
    <w:rsid w:val="00251511"/>
    <w:rsid w:val="0025211E"/>
    <w:rsid w:val="002A6CAB"/>
    <w:rsid w:val="002B79DD"/>
    <w:rsid w:val="002D5AD1"/>
    <w:rsid w:val="0035629B"/>
    <w:rsid w:val="003972CA"/>
    <w:rsid w:val="004312B6"/>
    <w:rsid w:val="00445CBD"/>
    <w:rsid w:val="00530CE8"/>
    <w:rsid w:val="00546A2E"/>
    <w:rsid w:val="005622FB"/>
    <w:rsid w:val="00573AA7"/>
    <w:rsid w:val="006B4FAF"/>
    <w:rsid w:val="006B6C9B"/>
    <w:rsid w:val="006F4931"/>
    <w:rsid w:val="00715A7E"/>
    <w:rsid w:val="00755326"/>
    <w:rsid w:val="007E00FE"/>
    <w:rsid w:val="00964B6E"/>
    <w:rsid w:val="009C0E5E"/>
    <w:rsid w:val="00A138DF"/>
    <w:rsid w:val="00A514B0"/>
    <w:rsid w:val="00AB1468"/>
    <w:rsid w:val="00AB3C93"/>
    <w:rsid w:val="00AD00DB"/>
    <w:rsid w:val="00AD49F4"/>
    <w:rsid w:val="00AE23D9"/>
    <w:rsid w:val="00BE3382"/>
    <w:rsid w:val="00C34165"/>
    <w:rsid w:val="00C4600B"/>
    <w:rsid w:val="00C90477"/>
    <w:rsid w:val="00CA108D"/>
    <w:rsid w:val="00CC01C1"/>
    <w:rsid w:val="00D17F07"/>
    <w:rsid w:val="00D41E7B"/>
    <w:rsid w:val="00DD104E"/>
    <w:rsid w:val="00DD2062"/>
    <w:rsid w:val="00E04CF8"/>
    <w:rsid w:val="00E90581"/>
    <w:rsid w:val="00E96E49"/>
    <w:rsid w:val="00EE6B8D"/>
    <w:rsid w:val="00FA69B6"/>
    <w:rsid w:val="00FA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7EC7"/>
  <w15:chartTrackingRefBased/>
  <w15:docId w15:val="{1555AAED-5EFA-49B4-AD36-4CC52BD9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mbomail.me/h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lefant@univ.haifa.ac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29AD-A4C8-4B23-9DED-B9545026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Cochavit</dc:creator>
  <cp:keywords/>
  <dc:description/>
  <cp:lastModifiedBy>כוכבית אלפנט</cp:lastModifiedBy>
  <cp:revision>2</cp:revision>
  <dcterms:created xsi:type="dcterms:W3CDTF">2023-02-28T04:40:00Z</dcterms:created>
  <dcterms:modified xsi:type="dcterms:W3CDTF">2023-02-28T04:40:00Z</dcterms:modified>
</cp:coreProperties>
</file>