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41"/>
        <w:bidiVisual/>
        <w:tblW w:w="9828" w:type="dxa"/>
        <w:tblLook w:val="04A0" w:firstRow="1" w:lastRow="0" w:firstColumn="1" w:lastColumn="0" w:noHBand="0" w:noVBand="1"/>
      </w:tblPr>
      <w:tblGrid>
        <w:gridCol w:w="1180"/>
        <w:gridCol w:w="2126"/>
        <w:gridCol w:w="2144"/>
        <w:gridCol w:w="2195"/>
        <w:gridCol w:w="2183"/>
      </w:tblGrid>
      <w:tr w:rsidR="00CC571D" w:rsidRPr="00DA224C" w:rsidTr="00CC571D">
        <w:trPr>
          <w:trHeight w:val="416"/>
        </w:trPr>
        <w:tc>
          <w:tcPr>
            <w:tcW w:w="9828" w:type="dxa"/>
            <w:gridSpan w:val="5"/>
            <w:shd w:val="clear" w:color="auto" w:fill="E7E6E6" w:themeFill="background2"/>
          </w:tcPr>
          <w:p w:rsidR="00CC571D" w:rsidRPr="000F3706" w:rsidRDefault="00CC571D" w:rsidP="00CC571D">
            <w:pPr>
              <w:ind w:left="1783" w:hanging="851"/>
              <w:jc w:val="center"/>
              <w:rPr>
                <w:b/>
                <w:bCs/>
                <w:rtl/>
              </w:rPr>
            </w:pPr>
            <w:r w:rsidRPr="000F3706">
              <w:rPr>
                <w:rFonts w:hint="cs"/>
                <w:b/>
                <w:bCs/>
                <w:rtl/>
              </w:rPr>
              <w:t>סמסטר א</w:t>
            </w:r>
          </w:p>
        </w:tc>
      </w:tr>
      <w:tr w:rsidR="00CC571D" w:rsidRPr="00DA224C" w:rsidTr="00CC571D">
        <w:trPr>
          <w:trHeight w:val="280"/>
        </w:trPr>
        <w:tc>
          <w:tcPr>
            <w:tcW w:w="1180" w:type="dxa"/>
            <w:vMerge w:val="restart"/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4270" w:type="dxa"/>
            <w:gridSpan w:val="2"/>
            <w:tcBorders>
              <w:right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יום ב</w:t>
            </w:r>
          </w:p>
        </w:tc>
        <w:tc>
          <w:tcPr>
            <w:tcW w:w="4378" w:type="dxa"/>
            <w:gridSpan w:val="2"/>
            <w:tcBorders>
              <w:left w:val="double" w:sz="4" w:space="0" w:color="auto"/>
            </w:tcBorders>
          </w:tcPr>
          <w:p w:rsidR="00CC571D" w:rsidRPr="00DA224C" w:rsidRDefault="00CC571D" w:rsidP="00CC571D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יום ד</w:t>
            </w:r>
          </w:p>
        </w:tc>
      </w:tr>
      <w:tr w:rsidR="00CC571D" w:rsidRPr="00DA224C" w:rsidTr="00CC571D">
        <w:trPr>
          <w:trHeight w:val="412"/>
        </w:trPr>
        <w:tc>
          <w:tcPr>
            <w:tcW w:w="1180" w:type="dxa"/>
            <w:vMerge/>
            <w:tcBorders>
              <w:bottom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proofErr w:type="spellStart"/>
            <w:r w:rsidRPr="00DA224C">
              <w:rPr>
                <w:rFonts w:hint="cs"/>
                <w:rtl/>
              </w:rPr>
              <w:t>אודיולוגיה</w:t>
            </w:r>
            <w:proofErr w:type="spellEnd"/>
          </w:p>
        </w:tc>
        <w:tc>
          <w:tcPr>
            <w:tcW w:w="2144" w:type="dxa"/>
            <w:tcBorders>
              <w:bottom w:val="double" w:sz="4" w:space="0" w:color="auto"/>
              <w:right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שפה</w:t>
            </w:r>
          </w:p>
        </w:tc>
        <w:tc>
          <w:tcPr>
            <w:tcW w:w="2195" w:type="dxa"/>
            <w:tcBorders>
              <w:left w:val="double" w:sz="4" w:space="0" w:color="auto"/>
              <w:bottom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proofErr w:type="spellStart"/>
            <w:r w:rsidRPr="00DA224C">
              <w:rPr>
                <w:rFonts w:hint="cs"/>
                <w:rtl/>
              </w:rPr>
              <w:t>אודיולוגיה</w:t>
            </w:r>
            <w:proofErr w:type="spellEnd"/>
          </w:p>
        </w:tc>
        <w:tc>
          <w:tcPr>
            <w:tcW w:w="2183" w:type="dxa"/>
            <w:tcBorders>
              <w:bottom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שפה</w:t>
            </w:r>
          </w:p>
        </w:tc>
      </w:tr>
      <w:tr w:rsidR="00CC571D" w:rsidRPr="00DA224C" w:rsidTr="00CC571D">
        <w:trPr>
          <w:trHeight w:val="533"/>
        </w:trPr>
        <w:tc>
          <w:tcPr>
            <w:tcW w:w="1180" w:type="dxa"/>
            <w:vMerge w:val="restart"/>
            <w:tcBorders>
              <w:top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08-10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43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C571D" w:rsidRPr="000F3706" w:rsidRDefault="00CC571D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סמינר הכנה </w:t>
            </w:r>
            <w:proofErr w:type="spellStart"/>
            <w:r w:rsidRPr="000F3706">
              <w:rPr>
                <w:rFonts w:hint="cs"/>
                <w:rtl/>
              </w:rPr>
              <w:t>לתיזה</w:t>
            </w:r>
            <w:proofErr w:type="spellEnd"/>
            <w:r w:rsidRPr="000F3706">
              <w:rPr>
                <w:rFonts w:hint="cs"/>
                <w:rtl/>
              </w:rPr>
              <w:t xml:space="preserve"> </w:t>
            </w:r>
            <w:r w:rsidRPr="000F3706">
              <w:rPr>
                <w:rtl/>
              </w:rPr>
              <w:t>–</w:t>
            </w:r>
            <w:r w:rsidRPr="000F3706">
              <w:rPr>
                <w:rFonts w:hint="cs"/>
                <w:rtl/>
              </w:rPr>
              <w:t>פרופ' קרן בנאי (חובה שנה ב')</w:t>
            </w:r>
          </w:p>
          <w:p w:rsidR="00CC571D" w:rsidRPr="000F3706" w:rsidRDefault="00CC571D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292.4032</w:t>
            </w:r>
          </w:p>
        </w:tc>
      </w:tr>
      <w:tr w:rsidR="00CC571D" w:rsidRPr="00DA224C" w:rsidTr="00221717">
        <w:trPr>
          <w:trHeight w:val="532"/>
        </w:trPr>
        <w:tc>
          <w:tcPr>
            <w:tcW w:w="1180" w:type="dxa"/>
            <w:vMerge/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2126" w:type="dxa"/>
            <w:vMerge/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vMerge/>
            <w:tcBorders>
              <w:right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4378" w:type="dxa"/>
            <w:gridSpan w:val="2"/>
            <w:tcBorders>
              <w:top w:val="nil"/>
              <w:left w:val="double" w:sz="4" w:space="0" w:color="auto"/>
            </w:tcBorders>
          </w:tcPr>
          <w:p w:rsidR="00CC571D" w:rsidRPr="000F3706" w:rsidRDefault="00CC571D" w:rsidP="00CC571D">
            <w:pPr>
              <w:jc w:val="center"/>
              <w:rPr>
                <w:rtl/>
              </w:rPr>
            </w:pPr>
          </w:p>
        </w:tc>
      </w:tr>
      <w:tr w:rsidR="006E729B" w:rsidRPr="00DA224C" w:rsidTr="00CC571D">
        <w:trPr>
          <w:trHeight w:val="1124"/>
        </w:trPr>
        <w:tc>
          <w:tcPr>
            <w:tcW w:w="1180" w:type="dxa"/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10-12</w:t>
            </w:r>
          </w:p>
        </w:tc>
        <w:tc>
          <w:tcPr>
            <w:tcW w:w="2126" w:type="dxa"/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vMerge w:val="restart"/>
            <w:tcBorders>
              <w:right w:val="double" w:sz="4" w:space="0" w:color="auto"/>
            </w:tcBorders>
          </w:tcPr>
          <w:p w:rsidR="006E729B" w:rsidRDefault="006E729B" w:rsidP="00CC571D">
            <w:pPr>
              <w:jc w:val="center"/>
              <w:rPr>
                <w:rtl/>
              </w:rPr>
            </w:pPr>
          </w:p>
          <w:p w:rsidR="006E729B" w:rsidRDefault="006E729B" w:rsidP="00CC571D">
            <w:pPr>
              <w:jc w:val="center"/>
              <w:rPr>
                <w:rtl/>
              </w:rPr>
            </w:pPr>
          </w:p>
          <w:p w:rsidR="006E729B" w:rsidRPr="00CC571D" w:rsidRDefault="006E729B" w:rsidP="00CC571D">
            <w:pPr>
              <w:jc w:val="center"/>
              <w:rPr>
                <w:rtl/>
              </w:rPr>
            </w:pPr>
            <w:r w:rsidRPr="00CC571D">
              <w:rPr>
                <w:rFonts w:hint="cs"/>
                <w:rtl/>
              </w:rPr>
              <w:t xml:space="preserve">סמינריון -בלשנות של שפת סימנים- פרופ' </w:t>
            </w:r>
            <w:proofErr w:type="spellStart"/>
            <w:r w:rsidRPr="00CC571D">
              <w:rPr>
                <w:rFonts w:hint="cs"/>
                <w:rtl/>
              </w:rPr>
              <w:t>וונדי</w:t>
            </w:r>
            <w:proofErr w:type="spellEnd"/>
            <w:r w:rsidRPr="00CC571D">
              <w:rPr>
                <w:rFonts w:hint="cs"/>
                <w:rtl/>
              </w:rPr>
              <w:t xml:space="preserve"> סנדלר</w:t>
            </w:r>
          </w:p>
          <w:p w:rsidR="006E729B" w:rsidRPr="00CC571D" w:rsidRDefault="006E729B" w:rsidP="00CC571D">
            <w:pPr>
              <w:jc w:val="center"/>
              <w:rPr>
                <w:rtl/>
              </w:rPr>
            </w:pPr>
            <w:r w:rsidRPr="00CC571D">
              <w:rPr>
                <w:rFonts w:hint="cs"/>
                <w:rtl/>
              </w:rPr>
              <w:t>292.4593</w:t>
            </w:r>
          </w:p>
          <w:p w:rsidR="006E729B" w:rsidRPr="00CC571D" w:rsidRDefault="006E729B" w:rsidP="00B057D8">
            <w:pPr>
              <w:jc w:val="center"/>
              <w:rPr>
                <w:rtl/>
              </w:rPr>
            </w:pPr>
            <w:r w:rsidRPr="00CC571D">
              <w:rPr>
                <w:rFonts w:hint="cs"/>
                <w:rtl/>
              </w:rPr>
              <w:t>292.4593</w:t>
            </w:r>
          </w:p>
        </w:tc>
        <w:tc>
          <w:tcPr>
            <w:tcW w:w="4378" w:type="dxa"/>
            <w:gridSpan w:val="2"/>
            <w:tcBorders>
              <w:left w:val="double" w:sz="4" w:space="0" w:color="auto"/>
            </w:tcBorders>
          </w:tcPr>
          <w:p w:rsidR="006E729B" w:rsidRPr="000F3706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שיטות מחקר- פרופ' קרן בנאי (חובה שנה א')</w:t>
            </w:r>
          </w:p>
          <w:p w:rsidR="006E729B" w:rsidRPr="000F3706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292.4010</w:t>
            </w:r>
          </w:p>
        </w:tc>
      </w:tr>
      <w:tr w:rsidR="006E729B" w:rsidRPr="00DA224C" w:rsidTr="00CC571D">
        <w:trPr>
          <w:trHeight w:val="1887"/>
        </w:trPr>
        <w:tc>
          <w:tcPr>
            <w:tcW w:w="1180" w:type="dxa"/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12-14</w:t>
            </w:r>
          </w:p>
        </w:tc>
        <w:tc>
          <w:tcPr>
            <w:tcW w:w="2126" w:type="dxa"/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vMerge/>
            <w:tcBorders>
              <w:right w:val="double" w:sz="4" w:space="0" w:color="auto"/>
            </w:tcBorders>
          </w:tcPr>
          <w:p w:rsidR="006E729B" w:rsidRPr="00CC571D" w:rsidRDefault="006E729B" w:rsidP="00CC571D">
            <w:pPr>
              <w:jc w:val="center"/>
              <w:rPr>
                <w:rtl/>
              </w:rPr>
            </w:pPr>
          </w:p>
        </w:tc>
        <w:tc>
          <w:tcPr>
            <w:tcW w:w="2195" w:type="dxa"/>
            <w:tcBorders>
              <w:left w:val="double" w:sz="4" w:space="0" w:color="auto"/>
            </w:tcBorders>
          </w:tcPr>
          <w:p w:rsidR="006E729B" w:rsidRPr="000F3706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נוירופיזיולוגיה של מערכת השמיעה- פרופ'  יוסי אטיאס</w:t>
            </w:r>
          </w:p>
          <w:p w:rsidR="006E729B" w:rsidRPr="000F3706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292.4200</w:t>
            </w:r>
          </w:p>
        </w:tc>
        <w:tc>
          <w:tcPr>
            <w:tcW w:w="2183" w:type="dxa"/>
          </w:tcPr>
          <w:p w:rsidR="006E729B" w:rsidRPr="000F3706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פגות: ראייה התפתחותית עדכנית בליווי וטיפול </w:t>
            </w:r>
            <w:r w:rsidRPr="000F3706">
              <w:rPr>
                <w:rtl/>
              </w:rPr>
              <w:t>–</w:t>
            </w:r>
            <w:r w:rsidRPr="000F3706">
              <w:rPr>
                <w:rFonts w:hint="cs"/>
                <w:rtl/>
              </w:rPr>
              <w:t xml:space="preserve"> גב' רותם חלילי</w:t>
            </w:r>
          </w:p>
          <w:p w:rsidR="006E729B" w:rsidRPr="000F3706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292.4602</w:t>
            </w:r>
          </w:p>
        </w:tc>
      </w:tr>
      <w:tr w:rsidR="00CC571D" w:rsidRPr="00DA224C" w:rsidTr="00CC571D">
        <w:trPr>
          <w:trHeight w:val="1124"/>
        </w:trPr>
        <w:tc>
          <w:tcPr>
            <w:tcW w:w="1180" w:type="dxa"/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14-16</w:t>
            </w:r>
          </w:p>
        </w:tc>
        <w:tc>
          <w:tcPr>
            <w:tcW w:w="2126" w:type="dxa"/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right w:val="double" w:sz="4" w:space="0" w:color="auto"/>
            </w:tcBorders>
          </w:tcPr>
          <w:p w:rsidR="00CC571D" w:rsidRPr="000E6308" w:rsidRDefault="00CC571D" w:rsidP="00CC571D">
            <w:pPr>
              <w:jc w:val="center"/>
              <w:rPr>
                <w:rtl/>
              </w:rPr>
            </w:pPr>
            <w:r w:rsidRPr="000E6308">
              <w:rPr>
                <w:rFonts w:hint="cs"/>
                <w:rtl/>
              </w:rPr>
              <w:t xml:space="preserve">דיאלוג </w:t>
            </w:r>
            <w:proofErr w:type="spellStart"/>
            <w:r w:rsidRPr="000E6308">
              <w:rPr>
                <w:rFonts w:hint="cs"/>
                <w:rtl/>
              </w:rPr>
              <w:t>ודיאלוגיות</w:t>
            </w:r>
            <w:proofErr w:type="spellEnd"/>
            <w:r w:rsidRPr="000E6308">
              <w:rPr>
                <w:rFonts w:hint="cs"/>
                <w:rtl/>
              </w:rPr>
              <w:t>: סוגיות תיאורטיות ומעשיות-ד"ר ברכה ניר</w:t>
            </w:r>
          </w:p>
          <w:p w:rsidR="00CC571D" w:rsidRPr="004B756A" w:rsidRDefault="00CC571D" w:rsidP="00CC571D">
            <w:pPr>
              <w:jc w:val="center"/>
              <w:rPr>
                <w:highlight w:val="green"/>
                <w:rtl/>
              </w:rPr>
            </w:pPr>
            <w:r w:rsidRPr="000E6308">
              <w:rPr>
                <w:rFonts w:hint="cs"/>
                <w:rtl/>
              </w:rPr>
              <w:t>292.4113</w:t>
            </w:r>
          </w:p>
        </w:tc>
        <w:tc>
          <w:tcPr>
            <w:tcW w:w="2195" w:type="dxa"/>
            <w:tcBorders>
              <w:left w:val="double" w:sz="4" w:space="0" w:color="auto"/>
            </w:tcBorders>
          </w:tcPr>
          <w:p w:rsidR="00CC571D" w:rsidRDefault="00CC571D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הדרכה קלינית </w:t>
            </w:r>
            <w:r>
              <w:rPr>
                <w:rFonts w:hint="cs"/>
                <w:rtl/>
              </w:rPr>
              <w:t xml:space="preserve">מכשירי שמיעה ושיקום שמיעתי ד"ר </w:t>
            </w:r>
            <w:r w:rsidRPr="000F3706">
              <w:rPr>
                <w:rFonts w:hint="cs"/>
                <w:rtl/>
              </w:rPr>
              <w:t>לימור לביא</w:t>
            </w:r>
          </w:p>
          <w:p w:rsidR="00CC571D" w:rsidRPr="000F3706" w:rsidRDefault="00CC571D" w:rsidP="00CC5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292.4190</w:t>
            </w:r>
          </w:p>
        </w:tc>
        <w:tc>
          <w:tcPr>
            <w:tcW w:w="2183" w:type="dxa"/>
          </w:tcPr>
          <w:p w:rsidR="00CC571D" w:rsidRPr="000F3706" w:rsidRDefault="00CC571D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הדרכה קלינית- הערכה ואבחון-ד"ר רמה </w:t>
            </w:r>
            <w:proofErr w:type="spellStart"/>
            <w:r w:rsidRPr="000F3706">
              <w:rPr>
                <w:rFonts w:hint="cs"/>
                <w:rtl/>
              </w:rPr>
              <w:t>נובוגרודסקי</w:t>
            </w:r>
            <w:proofErr w:type="spellEnd"/>
          </w:p>
          <w:p w:rsidR="00CC571D" w:rsidRPr="000F3706" w:rsidRDefault="00CC571D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292.4170</w:t>
            </w:r>
          </w:p>
        </w:tc>
      </w:tr>
      <w:tr w:rsidR="006E729B" w:rsidRPr="00DA224C" w:rsidTr="00CC571D">
        <w:trPr>
          <w:trHeight w:val="1058"/>
        </w:trPr>
        <w:tc>
          <w:tcPr>
            <w:tcW w:w="1180" w:type="dxa"/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16-18</w:t>
            </w:r>
          </w:p>
        </w:tc>
        <w:tc>
          <w:tcPr>
            <w:tcW w:w="2126" w:type="dxa"/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right w:val="double" w:sz="4" w:space="0" w:color="auto"/>
            </w:tcBorders>
          </w:tcPr>
          <w:p w:rsidR="006E729B" w:rsidRPr="000F3706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סוגיות מרכזיות בבלשנות </w:t>
            </w:r>
            <w:proofErr w:type="spellStart"/>
            <w:r w:rsidRPr="000F3706">
              <w:rPr>
                <w:rFonts w:hint="cs"/>
                <w:rtl/>
              </w:rPr>
              <w:t>מורפולגיה</w:t>
            </w:r>
            <w:proofErr w:type="spellEnd"/>
            <w:r w:rsidRPr="000F3706">
              <w:rPr>
                <w:rFonts w:hint="cs"/>
                <w:rtl/>
              </w:rPr>
              <w:t xml:space="preserve"> ותחביר ד"ר ברכה ניר</w:t>
            </w:r>
          </w:p>
          <w:p w:rsidR="006E729B" w:rsidRPr="004B756A" w:rsidRDefault="006E729B" w:rsidP="00CC571D">
            <w:pPr>
              <w:jc w:val="center"/>
              <w:rPr>
                <w:highlight w:val="green"/>
                <w:rtl/>
              </w:rPr>
            </w:pPr>
            <w:r w:rsidRPr="000F3706">
              <w:rPr>
                <w:rFonts w:hint="cs"/>
                <w:rtl/>
              </w:rPr>
              <w:t>292.4100</w:t>
            </w:r>
          </w:p>
        </w:tc>
        <w:tc>
          <w:tcPr>
            <w:tcW w:w="2195" w:type="dxa"/>
            <w:vMerge w:val="restart"/>
            <w:tcBorders>
              <w:left w:val="double" w:sz="4" w:space="0" w:color="auto"/>
            </w:tcBorders>
          </w:tcPr>
          <w:p w:rsidR="006E729B" w:rsidRDefault="006E729B" w:rsidP="00CC571D">
            <w:pPr>
              <w:jc w:val="center"/>
              <w:rPr>
                <w:rFonts w:cs="Arial"/>
                <w:rtl/>
              </w:rPr>
            </w:pPr>
          </w:p>
          <w:p w:rsidR="006E729B" w:rsidRPr="000F3706" w:rsidRDefault="006E729B" w:rsidP="00CC571D">
            <w:pPr>
              <w:jc w:val="center"/>
              <w:rPr>
                <w:rFonts w:cs="Arial"/>
                <w:rtl/>
              </w:rPr>
            </w:pPr>
            <w:r w:rsidRPr="000F3706">
              <w:rPr>
                <w:rFonts w:cs="Arial" w:hint="cs"/>
                <w:rtl/>
              </w:rPr>
              <w:t>סמינריון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t>CAPD</w:t>
            </w:r>
            <w:r w:rsidRPr="000F3706">
              <w:rPr>
                <w:rFonts w:cs="Arial"/>
                <w:rtl/>
              </w:rPr>
              <w:t xml:space="preserve"> –</w:t>
            </w:r>
            <w:r w:rsidRPr="000F3706">
              <w:rPr>
                <w:rFonts w:cs="Arial" w:hint="cs"/>
                <w:rtl/>
              </w:rPr>
              <w:t xml:space="preserve"> תהליכי עיבוד שמיעה מרכזית והפרעותיה</w:t>
            </w:r>
          </w:p>
          <w:p w:rsidR="006E729B" w:rsidRPr="000F3706" w:rsidRDefault="006E729B" w:rsidP="00CC571D">
            <w:pPr>
              <w:jc w:val="center"/>
              <w:rPr>
                <w:rFonts w:cs="Arial"/>
                <w:rtl/>
              </w:rPr>
            </w:pPr>
            <w:r w:rsidRPr="000F3706">
              <w:rPr>
                <w:rFonts w:cs="Arial" w:hint="cs"/>
                <w:rtl/>
              </w:rPr>
              <w:t>ד"ר רפי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שמש</w:t>
            </w:r>
          </w:p>
          <w:p w:rsidR="006E729B" w:rsidRPr="000F3706" w:rsidRDefault="006E729B" w:rsidP="00CC571D">
            <w:pPr>
              <w:bidi w:val="0"/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292.45</w:t>
            </w:r>
            <w:r>
              <w:rPr>
                <w:rFonts w:hint="cs"/>
                <w:rtl/>
              </w:rPr>
              <w:t>39</w:t>
            </w:r>
          </w:p>
        </w:tc>
        <w:tc>
          <w:tcPr>
            <w:tcW w:w="2183" w:type="dxa"/>
          </w:tcPr>
          <w:p w:rsidR="006E729B" w:rsidRDefault="006E729B" w:rsidP="00CC571D">
            <w:pPr>
              <w:jc w:val="center"/>
              <w:rPr>
                <w:rtl/>
              </w:rPr>
            </w:pPr>
            <w:r w:rsidRPr="000F3706">
              <w:rPr>
                <w:rFonts w:cs="Arial" w:hint="cs"/>
                <w:rtl/>
              </w:rPr>
              <w:t>סמינריון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-שפה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וקריאה: היבטים תיאורטיים וקליניים- ד"ר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רוית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כהן</w:t>
            </w:r>
            <w:r w:rsidRPr="000F3706">
              <w:rPr>
                <w:rFonts w:cs="Arial"/>
                <w:rtl/>
              </w:rPr>
              <w:t xml:space="preserve"> </w:t>
            </w:r>
            <w:proofErr w:type="spellStart"/>
            <w:r w:rsidRPr="000F3706">
              <w:rPr>
                <w:rFonts w:cs="Arial" w:hint="cs"/>
                <w:rtl/>
              </w:rPr>
              <w:t>מימרן</w:t>
            </w:r>
            <w:proofErr w:type="spellEnd"/>
          </w:p>
          <w:p w:rsidR="006E729B" w:rsidRPr="000F3706" w:rsidRDefault="006E729B" w:rsidP="00CC571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292.4519</w:t>
            </w:r>
          </w:p>
        </w:tc>
      </w:tr>
      <w:tr w:rsidR="006E729B" w:rsidRPr="00DA224C" w:rsidTr="00CC571D">
        <w:trPr>
          <w:trHeight w:val="1124"/>
        </w:trPr>
        <w:tc>
          <w:tcPr>
            <w:tcW w:w="1180" w:type="dxa"/>
            <w:tcBorders>
              <w:bottom w:val="double" w:sz="4" w:space="0" w:color="auto"/>
            </w:tcBorders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18-20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bottom w:val="double" w:sz="4" w:space="0" w:color="auto"/>
              <w:right w:val="double" w:sz="4" w:space="0" w:color="auto"/>
            </w:tcBorders>
          </w:tcPr>
          <w:p w:rsidR="006E729B" w:rsidRPr="00DA224C" w:rsidRDefault="006E729B" w:rsidP="00CC571D">
            <w:pPr>
              <w:jc w:val="center"/>
              <w:rPr>
                <w:rtl/>
              </w:rPr>
            </w:pPr>
          </w:p>
        </w:tc>
        <w:tc>
          <w:tcPr>
            <w:tcW w:w="219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E729B" w:rsidRPr="000F3706" w:rsidRDefault="006E729B" w:rsidP="006E729B">
            <w:pPr>
              <w:jc w:val="center"/>
              <w:rPr>
                <w:rtl/>
              </w:rPr>
            </w:pPr>
          </w:p>
        </w:tc>
        <w:tc>
          <w:tcPr>
            <w:tcW w:w="2183" w:type="dxa"/>
            <w:tcBorders>
              <w:bottom w:val="double" w:sz="4" w:space="0" w:color="auto"/>
            </w:tcBorders>
          </w:tcPr>
          <w:p w:rsidR="006E729B" w:rsidRPr="000F3706" w:rsidRDefault="006E729B" w:rsidP="00CC571D">
            <w:pPr>
              <w:jc w:val="center"/>
              <w:rPr>
                <w:rtl/>
              </w:rPr>
            </w:pPr>
          </w:p>
        </w:tc>
      </w:tr>
      <w:tr w:rsidR="00CC571D" w:rsidRPr="00DA224C" w:rsidTr="00CC571D">
        <w:trPr>
          <w:trHeight w:val="1058"/>
        </w:trPr>
        <w:tc>
          <w:tcPr>
            <w:tcW w:w="1180" w:type="dxa"/>
            <w:tcBorders>
              <w:top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מתוקשב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C571D" w:rsidRPr="00DA224C" w:rsidRDefault="00CC571D" w:rsidP="00CC571D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top w:val="double" w:sz="4" w:space="0" w:color="auto"/>
              <w:right w:val="double" w:sz="4" w:space="0" w:color="auto"/>
            </w:tcBorders>
          </w:tcPr>
          <w:p w:rsidR="00CC571D" w:rsidRPr="00DA224C" w:rsidRDefault="00CC571D" w:rsidP="00CC571D">
            <w:pPr>
              <w:bidi w:val="0"/>
              <w:jc w:val="center"/>
            </w:pPr>
          </w:p>
        </w:tc>
        <w:tc>
          <w:tcPr>
            <w:tcW w:w="437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C571D" w:rsidRPr="000F3706" w:rsidRDefault="00CC571D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תרגיל שיטות מחקר מתוקשב </w:t>
            </w:r>
            <w:r w:rsidRPr="000F3706">
              <w:rPr>
                <w:rtl/>
              </w:rPr>
              <w:t>–</w:t>
            </w:r>
            <w:r w:rsidRPr="000F3706">
              <w:rPr>
                <w:rFonts w:hint="cs"/>
                <w:rtl/>
              </w:rPr>
              <w:t>פרופ' קרן בנאי</w:t>
            </w:r>
          </w:p>
          <w:p w:rsidR="00CC571D" w:rsidRDefault="00CC571D" w:rsidP="00CC571D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292.4012</w:t>
            </w:r>
          </w:p>
          <w:p w:rsidR="00CC571D" w:rsidRPr="000F3706" w:rsidRDefault="00CC571D" w:rsidP="00CC571D">
            <w:pPr>
              <w:jc w:val="center"/>
              <w:rPr>
                <w:rtl/>
              </w:rPr>
            </w:pPr>
          </w:p>
        </w:tc>
      </w:tr>
    </w:tbl>
    <w:p w:rsidR="00CC571D" w:rsidRDefault="00CC571D">
      <w:pPr>
        <w:rPr>
          <w:rtl/>
        </w:rPr>
      </w:pPr>
      <w:r>
        <w:rPr>
          <w:rFonts w:hint="cs"/>
          <w:rtl/>
        </w:rPr>
        <w:t xml:space="preserve">       </w:t>
      </w:r>
    </w:p>
    <w:p w:rsidR="00C4349B" w:rsidRPr="00CC571D" w:rsidRDefault="00C4349B">
      <w:pPr>
        <w:rPr>
          <w:rtl/>
        </w:rPr>
      </w:pPr>
    </w:p>
    <w:p w:rsidR="000F3706" w:rsidRDefault="000F3706">
      <w:pPr>
        <w:rPr>
          <w:rtl/>
        </w:rPr>
      </w:pPr>
      <w:r>
        <w:rPr>
          <w:rFonts w:hint="cs"/>
          <w:rtl/>
        </w:rPr>
        <w:t>292.4600- משחק ומשחקיות: ראייה התפתחותי</w:t>
      </w:r>
      <w:r w:rsidR="00FD2A14">
        <w:rPr>
          <w:rFonts w:hint="cs"/>
          <w:rtl/>
        </w:rPr>
        <w:t>ת</w:t>
      </w:r>
      <w:bookmarkStart w:id="0" w:name="_GoBack"/>
      <w:bookmarkEnd w:id="0"/>
      <w:r>
        <w:rPr>
          <w:rFonts w:hint="cs"/>
          <w:rtl/>
        </w:rPr>
        <w:t xml:space="preserve"> רב תחומית- ד"ר א</w:t>
      </w:r>
      <w:r w:rsidR="00C77AAE">
        <w:rPr>
          <w:rFonts w:hint="cs"/>
          <w:rtl/>
        </w:rPr>
        <w:t xml:space="preserve">סנת </w:t>
      </w:r>
      <w:proofErr w:type="spellStart"/>
      <w:r w:rsidR="00C77AAE">
        <w:rPr>
          <w:rFonts w:hint="cs"/>
          <w:rtl/>
        </w:rPr>
        <w:t>עטון</w:t>
      </w:r>
      <w:proofErr w:type="spellEnd"/>
      <w:r w:rsidR="00C77AAE">
        <w:rPr>
          <w:rFonts w:hint="cs"/>
          <w:rtl/>
        </w:rPr>
        <w:t xml:space="preserve"> עיני,  גב' רותם חלילי</w:t>
      </w:r>
      <w:r w:rsidR="006E729B">
        <w:rPr>
          <w:rFonts w:hint="cs"/>
          <w:rtl/>
        </w:rPr>
        <w:t>,</w:t>
      </w:r>
      <w:r w:rsidR="00C77AAE">
        <w:rPr>
          <w:rFonts w:hint="cs"/>
          <w:rtl/>
        </w:rPr>
        <w:t xml:space="preserve"> </w:t>
      </w:r>
      <w:r w:rsidR="006E729B">
        <w:rPr>
          <w:rFonts w:hint="cs"/>
          <w:rtl/>
        </w:rPr>
        <w:t xml:space="preserve">גב' מיכל ויסמן ניצן </w:t>
      </w:r>
      <w:r w:rsidR="00C77AAE">
        <w:rPr>
          <w:rFonts w:hint="cs"/>
          <w:rtl/>
        </w:rPr>
        <w:t xml:space="preserve">(מועדי הקורס: 30.1, 1.2, 4.2, 6.2 </w:t>
      </w:r>
      <w:r w:rsidR="00C77AAE">
        <w:rPr>
          <w:rtl/>
        </w:rPr>
        <w:t>–</w:t>
      </w:r>
      <w:r w:rsidR="00C77AAE">
        <w:rPr>
          <w:rFonts w:hint="cs"/>
          <w:rtl/>
        </w:rPr>
        <w:t xml:space="preserve"> ימי ב' וד' בין השעות 8:30-16:00, ימי ו' בין השעות 8:30 ל-13:30). </w:t>
      </w:r>
    </w:p>
    <w:p w:rsidR="000F3706" w:rsidRDefault="000F3706">
      <w:pPr>
        <w:rPr>
          <w:rtl/>
        </w:rPr>
      </w:pPr>
    </w:p>
    <w:p w:rsidR="000F3706" w:rsidRDefault="000F3706">
      <w:pPr>
        <w:rPr>
          <w:rtl/>
        </w:rPr>
        <w:sectPr w:rsidR="000F3706" w:rsidSect="00D752F9">
          <w:head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B87D80" w:rsidRDefault="00B87D80">
      <w:pPr>
        <w:rPr>
          <w:rtl/>
        </w:rPr>
        <w:sectPr w:rsidR="00B87D80" w:rsidSect="00B87D80">
          <w:type w:val="continuous"/>
          <w:pgSz w:w="11906" w:h="16838"/>
          <w:pgMar w:top="1440" w:right="1800" w:bottom="1440" w:left="1800" w:header="708" w:footer="708" w:gutter="0"/>
          <w:cols w:num="3" w:space="708"/>
          <w:bidi/>
          <w:rtlGutter/>
          <w:docGrid w:linePitch="360"/>
        </w:sectPr>
      </w:pPr>
    </w:p>
    <w:p w:rsidR="00F93694" w:rsidRPr="004B756A" w:rsidRDefault="00F93694" w:rsidP="00B87D80">
      <w:pPr>
        <w:rPr>
          <w:rtl/>
        </w:rPr>
      </w:pPr>
    </w:p>
    <w:p w:rsidR="00B87D80" w:rsidRDefault="00B87D80" w:rsidP="00B87D80">
      <w:pPr>
        <w:bidi w:val="0"/>
      </w:pPr>
    </w:p>
    <w:p w:rsidR="00B87D80" w:rsidRDefault="00B87D80" w:rsidP="00B87D80">
      <w:pPr>
        <w:bidi w:val="0"/>
        <w:rPr>
          <w:rtl/>
        </w:rPr>
      </w:pPr>
    </w:p>
    <w:p w:rsidR="00A647B1" w:rsidRDefault="00A647B1" w:rsidP="00A647B1">
      <w:pPr>
        <w:bidi w:val="0"/>
      </w:pPr>
    </w:p>
    <w:p w:rsidR="00A647B1" w:rsidRPr="00F756AA" w:rsidRDefault="00A647B1" w:rsidP="00A647B1">
      <w:pPr>
        <w:bidi w:val="0"/>
        <w:rPr>
          <w:b/>
          <w:bCs/>
          <w:color w:val="FF0000"/>
        </w:rPr>
      </w:pPr>
    </w:p>
    <w:p w:rsidR="00A647B1" w:rsidRPr="00F756AA" w:rsidRDefault="00A647B1" w:rsidP="00A647B1">
      <w:pPr>
        <w:bidi w:val="0"/>
        <w:rPr>
          <w:highlight w:val="green"/>
        </w:rPr>
      </w:pPr>
    </w:p>
    <w:p w:rsidR="00B87D80" w:rsidRDefault="00B87D80" w:rsidP="00CF2ECF">
      <w:pPr>
        <w:bidi w:val="0"/>
        <w:rPr>
          <w:rtl/>
        </w:rPr>
        <w:sectPr w:rsidR="00B87D80" w:rsidSect="00B87D80">
          <w:type w:val="continuous"/>
          <w:pgSz w:w="11906" w:h="16838"/>
          <w:pgMar w:top="1440" w:right="1800" w:bottom="1440" w:left="1800" w:header="708" w:footer="708" w:gutter="0"/>
          <w:cols w:num="3" w:space="708"/>
          <w:bidi/>
          <w:rtlGutter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46"/>
        <w:bidiVisual/>
        <w:tblW w:w="9828" w:type="dxa"/>
        <w:tblLook w:val="04A0" w:firstRow="1" w:lastRow="0" w:firstColumn="1" w:lastColumn="0" w:noHBand="0" w:noVBand="1"/>
      </w:tblPr>
      <w:tblGrid>
        <w:gridCol w:w="1180"/>
        <w:gridCol w:w="2126"/>
        <w:gridCol w:w="2144"/>
        <w:gridCol w:w="2540"/>
        <w:gridCol w:w="1838"/>
      </w:tblGrid>
      <w:tr w:rsidR="000E6308" w:rsidRPr="00DA224C" w:rsidTr="000E6308">
        <w:trPr>
          <w:trHeight w:val="416"/>
        </w:trPr>
        <w:tc>
          <w:tcPr>
            <w:tcW w:w="9828" w:type="dxa"/>
            <w:gridSpan w:val="5"/>
            <w:shd w:val="clear" w:color="auto" w:fill="E7E6E6" w:themeFill="background2"/>
          </w:tcPr>
          <w:p w:rsidR="000E6308" w:rsidRPr="000F3706" w:rsidRDefault="000E6308" w:rsidP="000E6308">
            <w:pPr>
              <w:jc w:val="center"/>
              <w:rPr>
                <w:b/>
                <w:bCs/>
                <w:rtl/>
              </w:rPr>
            </w:pPr>
            <w:r w:rsidRPr="000F3706">
              <w:rPr>
                <w:rFonts w:hint="cs"/>
                <w:b/>
                <w:bCs/>
                <w:rtl/>
              </w:rPr>
              <w:lastRenderedPageBreak/>
              <w:t>ס</w:t>
            </w:r>
            <w:r>
              <w:rPr>
                <w:rFonts w:hint="cs"/>
                <w:b/>
                <w:bCs/>
                <w:rtl/>
              </w:rPr>
              <w:t>מס</w:t>
            </w:r>
            <w:r w:rsidRPr="000F3706">
              <w:rPr>
                <w:rFonts w:hint="cs"/>
                <w:b/>
                <w:bCs/>
                <w:rtl/>
              </w:rPr>
              <w:t>טר ב</w:t>
            </w:r>
          </w:p>
        </w:tc>
      </w:tr>
      <w:tr w:rsidR="000E6308" w:rsidRPr="00DA224C" w:rsidTr="000E6308">
        <w:trPr>
          <w:trHeight w:val="280"/>
        </w:trPr>
        <w:tc>
          <w:tcPr>
            <w:tcW w:w="1180" w:type="dxa"/>
            <w:vMerge w:val="restart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4270" w:type="dxa"/>
            <w:gridSpan w:val="2"/>
            <w:tcBorders>
              <w:right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יום ב</w:t>
            </w:r>
          </w:p>
        </w:tc>
        <w:tc>
          <w:tcPr>
            <w:tcW w:w="4378" w:type="dxa"/>
            <w:gridSpan w:val="2"/>
            <w:tcBorders>
              <w:left w:val="double" w:sz="4" w:space="0" w:color="auto"/>
            </w:tcBorders>
          </w:tcPr>
          <w:p w:rsidR="000E6308" w:rsidRPr="00DA224C" w:rsidRDefault="000E6308" w:rsidP="000E6308">
            <w:pPr>
              <w:ind w:left="1440" w:hanging="1440"/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יום ד</w:t>
            </w:r>
          </w:p>
        </w:tc>
      </w:tr>
      <w:tr w:rsidR="000E6308" w:rsidRPr="00DA224C" w:rsidTr="00A007CC">
        <w:trPr>
          <w:trHeight w:val="412"/>
        </w:trPr>
        <w:tc>
          <w:tcPr>
            <w:tcW w:w="1180" w:type="dxa"/>
            <w:vMerge/>
            <w:tcBorders>
              <w:bottom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proofErr w:type="spellStart"/>
            <w:r w:rsidRPr="00DA224C">
              <w:rPr>
                <w:rFonts w:hint="cs"/>
                <w:rtl/>
              </w:rPr>
              <w:t>אודיולוגיה</w:t>
            </w:r>
            <w:proofErr w:type="spellEnd"/>
          </w:p>
        </w:tc>
        <w:tc>
          <w:tcPr>
            <w:tcW w:w="2144" w:type="dxa"/>
            <w:tcBorders>
              <w:bottom w:val="double" w:sz="4" w:space="0" w:color="auto"/>
              <w:right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שפה</w:t>
            </w:r>
          </w:p>
        </w:tc>
        <w:tc>
          <w:tcPr>
            <w:tcW w:w="2540" w:type="dxa"/>
            <w:tcBorders>
              <w:left w:val="double" w:sz="4" w:space="0" w:color="auto"/>
              <w:bottom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proofErr w:type="spellStart"/>
            <w:r w:rsidRPr="00DA224C">
              <w:rPr>
                <w:rFonts w:hint="cs"/>
                <w:rtl/>
              </w:rPr>
              <w:t>אודיולוגיה</w:t>
            </w:r>
            <w:proofErr w:type="spellEnd"/>
          </w:p>
        </w:tc>
        <w:tc>
          <w:tcPr>
            <w:tcW w:w="1838" w:type="dxa"/>
            <w:tcBorders>
              <w:bottom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שפה</w:t>
            </w:r>
          </w:p>
        </w:tc>
      </w:tr>
      <w:tr w:rsidR="000E6308" w:rsidRPr="00DA224C" w:rsidTr="000E6308">
        <w:trPr>
          <w:trHeight w:val="533"/>
        </w:trPr>
        <w:tc>
          <w:tcPr>
            <w:tcW w:w="1180" w:type="dxa"/>
            <w:vMerge w:val="restart"/>
            <w:tcBorders>
              <w:top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08-10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4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437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מדיניות וארגון שירותי שיקום בריאות- ד"ר אורן </w:t>
            </w:r>
            <w:proofErr w:type="spellStart"/>
            <w:r w:rsidRPr="000F3706">
              <w:rPr>
                <w:rFonts w:hint="cs"/>
                <w:rtl/>
              </w:rPr>
              <w:t>יורקביץ</w:t>
            </w:r>
            <w:proofErr w:type="spellEnd"/>
            <w:r w:rsidRPr="000F3706">
              <w:rPr>
                <w:rFonts w:hint="cs"/>
                <w:rtl/>
              </w:rPr>
              <w:t xml:space="preserve"> </w:t>
            </w:r>
          </w:p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292.4060 (חובה שנה ב')</w:t>
            </w:r>
          </w:p>
        </w:tc>
      </w:tr>
      <w:tr w:rsidR="000E6308" w:rsidRPr="00DA224C" w:rsidTr="000E6308">
        <w:trPr>
          <w:trHeight w:val="532"/>
        </w:trPr>
        <w:tc>
          <w:tcPr>
            <w:tcW w:w="1180" w:type="dxa"/>
            <w:vMerge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26" w:type="dxa"/>
            <w:vMerge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44" w:type="dxa"/>
            <w:vMerge/>
            <w:tcBorders>
              <w:right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4378" w:type="dxa"/>
            <w:gridSpan w:val="2"/>
            <w:tcBorders>
              <w:left w:val="double" w:sz="4" w:space="0" w:color="auto"/>
            </w:tcBorders>
          </w:tcPr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סטטיסטיקה</w:t>
            </w:r>
            <w:r w:rsidR="00A007CC">
              <w:rPr>
                <w:rFonts w:hint="cs"/>
                <w:rtl/>
              </w:rPr>
              <w:t xml:space="preserve"> ועיבוד נתונים למתקדמים</w:t>
            </w:r>
            <w:r w:rsidRPr="000F3706">
              <w:rPr>
                <w:rFonts w:hint="cs"/>
                <w:rtl/>
              </w:rPr>
              <w:t>- ד"ר תמר דגני (חובה שנה א')</w:t>
            </w:r>
          </w:p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292.4021</w:t>
            </w:r>
          </w:p>
        </w:tc>
      </w:tr>
      <w:tr w:rsidR="000E6308" w:rsidRPr="00DA224C" w:rsidTr="00A007CC">
        <w:trPr>
          <w:trHeight w:val="1270"/>
        </w:trPr>
        <w:tc>
          <w:tcPr>
            <w:tcW w:w="1180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10-12</w:t>
            </w:r>
          </w:p>
        </w:tc>
        <w:tc>
          <w:tcPr>
            <w:tcW w:w="2126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right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540" w:type="dxa"/>
            <w:tcBorders>
              <w:left w:val="double" w:sz="4" w:space="0" w:color="auto"/>
            </w:tcBorders>
          </w:tcPr>
          <w:p w:rsidR="000E6308" w:rsidRPr="00CC571D" w:rsidRDefault="00A007CC" w:rsidP="00CC571D">
            <w:pPr>
              <w:jc w:val="center"/>
              <w:rPr>
                <w:rtl/>
              </w:rPr>
            </w:pPr>
            <w:r w:rsidRPr="00CC571D">
              <w:rPr>
                <w:rFonts w:hint="cs"/>
                <w:rtl/>
              </w:rPr>
              <w:t xml:space="preserve">שיטות </w:t>
            </w:r>
            <w:proofErr w:type="spellStart"/>
            <w:r w:rsidRPr="00CC571D">
              <w:rPr>
                <w:rFonts w:hint="cs"/>
                <w:rtl/>
              </w:rPr>
              <w:t>אלקטרופיזיולוגיות</w:t>
            </w:r>
            <w:proofErr w:type="spellEnd"/>
            <w:r w:rsidRPr="00CC571D">
              <w:rPr>
                <w:rFonts w:hint="cs"/>
                <w:rtl/>
              </w:rPr>
              <w:t xml:space="preserve"> מתקדמות </w:t>
            </w:r>
            <w:proofErr w:type="spellStart"/>
            <w:r w:rsidRPr="00CC571D">
              <w:rPr>
                <w:rFonts w:hint="cs"/>
                <w:rtl/>
              </w:rPr>
              <w:t>באודיולוגיה</w:t>
            </w:r>
            <w:proofErr w:type="spellEnd"/>
            <w:r w:rsidRPr="00CC571D">
              <w:rPr>
                <w:rFonts w:hint="cs"/>
                <w:rtl/>
              </w:rPr>
              <w:t xml:space="preserve"> קלינית </w:t>
            </w:r>
            <w:r w:rsidRPr="00CC571D">
              <w:rPr>
                <w:rtl/>
              </w:rPr>
              <w:t>–</w:t>
            </w:r>
            <w:r w:rsidRPr="00CC571D">
              <w:rPr>
                <w:rFonts w:hint="cs"/>
                <w:rtl/>
              </w:rPr>
              <w:t xml:space="preserve"> ד"ר </w:t>
            </w:r>
            <w:proofErr w:type="spellStart"/>
            <w:r w:rsidRPr="00CC571D">
              <w:rPr>
                <w:rFonts w:hint="cs"/>
                <w:rtl/>
              </w:rPr>
              <w:t>חנין</w:t>
            </w:r>
            <w:proofErr w:type="spellEnd"/>
            <w:r w:rsidRPr="00CC571D">
              <w:rPr>
                <w:rFonts w:hint="cs"/>
                <w:rtl/>
              </w:rPr>
              <w:t xml:space="preserve"> </w:t>
            </w:r>
            <w:proofErr w:type="spellStart"/>
            <w:r w:rsidRPr="00CC571D">
              <w:rPr>
                <w:rFonts w:hint="cs"/>
                <w:rtl/>
              </w:rPr>
              <w:t>קרואני</w:t>
            </w:r>
            <w:proofErr w:type="spellEnd"/>
          </w:p>
          <w:p w:rsidR="00A007CC" w:rsidRPr="00CC571D" w:rsidRDefault="00CC571D" w:rsidP="00CC571D">
            <w:pPr>
              <w:jc w:val="center"/>
              <w:rPr>
                <w:rtl/>
              </w:rPr>
            </w:pPr>
            <w:r w:rsidRPr="00CC571D">
              <w:rPr>
                <w:rFonts w:hint="cs"/>
                <w:rtl/>
              </w:rPr>
              <w:t>292.4240</w:t>
            </w:r>
            <w:r w:rsidR="00A007CC" w:rsidRPr="00CC571D">
              <w:rPr>
                <w:rFonts w:hint="cs"/>
                <w:rtl/>
              </w:rPr>
              <w:t>.</w:t>
            </w:r>
          </w:p>
          <w:p w:rsidR="00A007CC" w:rsidRPr="00A007CC" w:rsidRDefault="00A007CC" w:rsidP="000E6308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1838" w:type="dxa"/>
            <w:tcBorders>
              <w:left w:val="double" w:sz="4" w:space="0" w:color="auto"/>
            </w:tcBorders>
          </w:tcPr>
          <w:p w:rsidR="000E6308" w:rsidRPr="000F3706" w:rsidRDefault="000E6308" w:rsidP="000E6308">
            <w:pPr>
              <w:jc w:val="center"/>
              <w:rPr>
                <w:rtl/>
              </w:rPr>
            </w:pPr>
          </w:p>
        </w:tc>
      </w:tr>
      <w:tr w:rsidR="000E6308" w:rsidRPr="00DA224C" w:rsidTr="00A007CC">
        <w:trPr>
          <w:trHeight w:val="1075"/>
        </w:trPr>
        <w:tc>
          <w:tcPr>
            <w:tcW w:w="1180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12-14</w:t>
            </w:r>
          </w:p>
        </w:tc>
        <w:tc>
          <w:tcPr>
            <w:tcW w:w="2126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right w:val="double" w:sz="4" w:space="0" w:color="auto"/>
            </w:tcBorders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540" w:type="dxa"/>
            <w:tcBorders>
              <w:left w:val="double" w:sz="4" w:space="0" w:color="auto"/>
            </w:tcBorders>
          </w:tcPr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קוגניציה שמיעתית פרופ' קרן בנאי</w:t>
            </w:r>
          </w:p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292.4310</w:t>
            </w:r>
          </w:p>
        </w:tc>
        <w:tc>
          <w:tcPr>
            <w:tcW w:w="1838" w:type="dxa"/>
          </w:tcPr>
          <w:p w:rsidR="000E6308" w:rsidRPr="00CC571D" w:rsidRDefault="000E6308" w:rsidP="00FD184F">
            <w:pPr>
              <w:jc w:val="center"/>
              <w:rPr>
                <w:rtl/>
              </w:rPr>
            </w:pPr>
            <w:r w:rsidRPr="00CC571D">
              <w:rPr>
                <w:rFonts w:hint="cs"/>
                <w:rtl/>
              </w:rPr>
              <w:t xml:space="preserve">התפתחות המשחק הסימבולי והסוציו- דרמטי- </w:t>
            </w:r>
            <w:r w:rsidR="00FD184F" w:rsidRPr="00CC571D">
              <w:rPr>
                <w:rFonts w:hint="cs"/>
                <w:rtl/>
              </w:rPr>
              <w:t>פרופ'</w:t>
            </w:r>
            <w:r w:rsidRPr="00CC571D">
              <w:rPr>
                <w:rFonts w:hint="cs"/>
                <w:rtl/>
              </w:rPr>
              <w:t xml:space="preserve"> רחל יפ</w:t>
            </w:r>
            <w:r w:rsidR="00A007CC" w:rsidRPr="00CC571D">
              <w:rPr>
                <w:rFonts w:hint="cs"/>
                <w:rtl/>
              </w:rPr>
              <w:t>ע</w:t>
            </w:r>
            <w:r w:rsidRPr="00CC571D">
              <w:rPr>
                <w:rFonts w:hint="cs"/>
                <w:rtl/>
              </w:rPr>
              <w:t xml:space="preserve">ת </w:t>
            </w:r>
          </w:p>
          <w:p w:rsidR="00CC571D" w:rsidRPr="000F3706" w:rsidRDefault="00CC571D" w:rsidP="00FD184F">
            <w:pPr>
              <w:jc w:val="center"/>
              <w:rPr>
                <w:highlight w:val="yellow"/>
                <w:rtl/>
              </w:rPr>
            </w:pPr>
            <w:r w:rsidRPr="00CC571D">
              <w:rPr>
                <w:rFonts w:hint="cs"/>
                <w:rtl/>
              </w:rPr>
              <w:t>292.4148</w:t>
            </w:r>
          </w:p>
        </w:tc>
      </w:tr>
      <w:tr w:rsidR="000E6308" w:rsidRPr="00DA224C" w:rsidTr="00A007CC">
        <w:trPr>
          <w:trHeight w:val="1124"/>
        </w:trPr>
        <w:tc>
          <w:tcPr>
            <w:tcW w:w="1180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14-16</w:t>
            </w:r>
          </w:p>
        </w:tc>
        <w:tc>
          <w:tcPr>
            <w:tcW w:w="2126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right w:val="double" w:sz="4" w:space="0" w:color="auto"/>
            </w:tcBorders>
          </w:tcPr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ליקויים בתהליכי עיבוד שפתיים</w:t>
            </w:r>
            <w:r w:rsidRPr="000F3706">
              <w:rPr>
                <w:rtl/>
              </w:rPr>
              <w:t>–</w:t>
            </w:r>
            <w:r w:rsidRPr="000F3706">
              <w:rPr>
                <w:rFonts w:hint="cs"/>
                <w:rtl/>
              </w:rPr>
              <w:t xml:space="preserve"> ד"ר מיכל בירן</w:t>
            </w:r>
          </w:p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292.4140</w:t>
            </w:r>
          </w:p>
        </w:tc>
        <w:tc>
          <w:tcPr>
            <w:tcW w:w="2540" w:type="dxa"/>
            <w:tcBorders>
              <w:left w:val="double" w:sz="4" w:space="0" w:color="auto"/>
            </w:tcBorders>
          </w:tcPr>
          <w:p w:rsidR="000E6308" w:rsidRPr="000F3706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1838" w:type="dxa"/>
          </w:tcPr>
          <w:p w:rsidR="000E6308" w:rsidRPr="00A007CC" w:rsidRDefault="00A007CC" w:rsidP="00A007CC">
            <w:pPr>
              <w:jc w:val="center"/>
              <w:rPr>
                <w:rtl/>
              </w:rPr>
            </w:pPr>
            <w:r w:rsidRPr="00A007CC">
              <w:rPr>
                <w:rFonts w:hint="cs"/>
                <w:rtl/>
              </w:rPr>
              <w:t>שימוש במערכות ייצוג (דיבור, כתיבה וציור) בטיפול שפה ותקשורת</w:t>
            </w:r>
          </w:p>
          <w:p w:rsidR="00A007CC" w:rsidRPr="00A007CC" w:rsidRDefault="00FD184F" w:rsidP="00A007C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</w:t>
            </w:r>
            <w:r w:rsidR="00A007CC" w:rsidRPr="00A007CC">
              <w:rPr>
                <w:rFonts w:hint="cs"/>
                <w:rtl/>
              </w:rPr>
              <w:t xml:space="preserve"> רחל יפעת </w:t>
            </w:r>
          </w:p>
          <w:p w:rsidR="00A007CC" w:rsidRPr="000F3706" w:rsidRDefault="00A007CC" w:rsidP="00A007CC">
            <w:pPr>
              <w:jc w:val="center"/>
              <w:rPr>
                <w:highlight w:val="yellow"/>
                <w:rtl/>
              </w:rPr>
            </w:pPr>
            <w:r w:rsidRPr="00A007CC">
              <w:rPr>
                <w:rFonts w:hint="cs"/>
                <w:rtl/>
              </w:rPr>
              <w:t>292.4111</w:t>
            </w:r>
          </w:p>
        </w:tc>
      </w:tr>
      <w:tr w:rsidR="000E6308" w:rsidRPr="00DA224C" w:rsidTr="00A007CC">
        <w:trPr>
          <w:trHeight w:val="1058"/>
        </w:trPr>
        <w:tc>
          <w:tcPr>
            <w:tcW w:w="1180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16-18</w:t>
            </w:r>
          </w:p>
        </w:tc>
        <w:tc>
          <w:tcPr>
            <w:tcW w:w="2126" w:type="dxa"/>
          </w:tcPr>
          <w:p w:rsidR="000E6308" w:rsidRPr="00DA224C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right w:val="double" w:sz="4" w:space="0" w:color="auto"/>
            </w:tcBorders>
          </w:tcPr>
          <w:p w:rsidR="000E6308" w:rsidRPr="000F3706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השפעת המודליות על תהליך רכישת שפה ד"ר רמה </w:t>
            </w:r>
            <w:proofErr w:type="spellStart"/>
            <w:r w:rsidRPr="000F3706">
              <w:rPr>
                <w:rFonts w:hint="cs"/>
                <w:rtl/>
              </w:rPr>
              <w:t>נובוגרודסקי</w:t>
            </w:r>
            <w:proofErr w:type="spellEnd"/>
            <w:r w:rsidRPr="000F3706">
              <w:rPr>
                <w:rFonts w:hint="cs"/>
                <w:rtl/>
              </w:rPr>
              <w:t xml:space="preserve"> </w:t>
            </w:r>
          </w:p>
          <w:p w:rsidR="000E6308" w:rsidRPr="000F3706" w:rsidRDefault="000E6308" w:rsidP="000E6308">
            <w:pPr>
              <w:jc w:val="center"/>
            </w:pPr>
            <w:r w:rsidRPr="000F3706">
              <w:rPr>
                <w:rFonts w:hint="cs"/>
                <w:rtl/>
              </w:rPr>
              <w:t>292.4131</w:t>
            </w:r>
          </w:p>
          <w:p w:rsidR="000E6308" w:rsidRPr="000F3706" w:rsidRDefault="000E6308" w:rsidP="000E6308">
            <w:pPr>
              <w:jc w:val="center"/>
              <w:rPr>
                <w:rtl/>
              </w:rPr>
            </w:pPr>
          </w:p>
        </w:tc>
        <w:tc>
          <w:tcPr>
            <w:tcW w:w="2540" w:type="dxa"/>
            <w:tcBorders>
              <w:left w:val="double" w:sz="4" w:space="0" w:color="auto"/>
            </w:tcBorders>
          </w:tcPr>
          <w:p w:rsidR="006E729B" w:rsidRDefault="006E729B" w:rsidP="006E729B">
            <w:pPr>
              <w:jc w:val="center"/>
              <w:rPr>
                <w:rtl/>
              </w:rPr>
            </w:pPr>
            <w:r>
              <w:rPr>
                <w:rFonts w:ascii="Arial" w:hAnsi="Arial" w:cs="Arial"/>
                <w:rtl/>
              </w:rPr>
              <w:t xml:space="preserve">סוגיות </w:t>
            </w:r>
            <w:proofErr w:type="spellStart"/>
            <w:r>
              <w:rPr>
                <w:rFonts w:ascii="Arial" w:hAnsi="Arial" w:cs="Arial"/>
                <w:rtl/>
              </w:rPr>
              <w:t>אוטולוגיות</w:t>
            </w:r>
            <w:proofErr w:type="spellEnd"/>
            <w:r>
              <w:rPr>
                <w:rFonts w:ascii="Arial" w:hAnsi="Arial" w:cs="Arial"/>
                <w:rtl/>
              </w:rPr>
              <w:t xml:space="preserve"> בשיקום המערכת </w:t>
            </w:r>
            <w:proofErr w:type="spellStart"/>
            <w:r>
              <w:rPr>
                <w:rFonts w:ascii="Arial" w:hAnsi="Arial" w:cs="Arial"/>
                <w:rtl/>
              </w:rPr>
              <w:t>האודיטורית</w:t>
            </w:r>
            <w:proofErr w:type="spellEnd"/>
            <w:r w:rsidRPr="005B33B8">
              <w:rPr>
                <w:rFonts w:hint="cs"/>
                <w:rtl/>
              </w:rPr>
              <w:t xml:space="preserve"> ד"ר </w:t>
            </w:r>
            <w:proofErr w:type="spellStart"/>
            <w:r w:rsidRPr="005B33B8">
              <w:rPr>
                <w:rFonts w:hint="cs"/>
                <w:rtl/>
              </w:rPr>
              <w:t>מאוריסיו</w:t>
            </w:r>
            <w:proofErr w:type="spellEnd"/>
            <w:r w:rsidRPr="005B33B8">
              <w:rPr>
                <w:rFonts w:hint="cs"/>
                <w:rtl/>
              </w:rPr>
              <w:t xml:space="preserve"> כהן </w:t>
            </w:r>
            <w:proofErr w:type="spellStart"/>
            <w:r w:rsidRPr="005B33B8">
              <w:rPr>
                <w:rFonts w:hint="cs"/>
                <w:rtl/>
              </w:rPr>
              <w:t>וייזר</w:t>
            </w:r>
            <w:proofErr w:type="spellEnd"/>
          </w:p>
          <w:p w:rsidR="000E6308" w:rsidRPr="000F3706" w:rsidRDefault="006E729B" w:rsidP="006E72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292.4250</w:t>
            </w:r>
          </w:p>
        </w:tc>
        <w:tc>
          <w:tcPr>
            <w:tcW w:w="1838" w:type="dxa"/>
          </w:tcPr>
          <w:p w:rsidR="000E6308" w:rsidRDefault="000E6308" w:rsidP="000E6308">
            <w:pPr>
              <w:jc w:val="center"/>
              <w:rPr>
                <w:rtl/>
              </w:rPr>
            </w:pPr>
            <w:r w:rsidRPr="000F3706">
              <w:rPr>
                <w:rFonts w:cs="Arial" w:hint="cs"/>
                <w:rtl/>
              </w:rPr>
              <w:t>סמינריון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-שפה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וקריאה: היבטים תיאורטיים וקליניים- ד"ר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רוית</w:t>
            </w:r>
            <w:r w:rsidRPr="000F3706">
              <w:rPr>
                <w:rFonts w:cs="Arial"/>
                <w:rtl/>
              </w:rPr>
              <w:t xml:space="preserve"> </w:t>
            </w:r>
            <w:r w:rsidRPr="000F3706">
              <w:rPr>
                <w:rFonts w:cs="Arial" w:hint="cs"/>
                <w:rtl/>
              </w:rPr>
              <w:t>כהן</w:t>
            </w:r>
            <w:r w:rsidRPr="000F3706">
              <w:rPr>
                <w:rFonts w:cs="Arial"/>
                <w:rtl/>
              </w:rPr>
              <w:t xml:space="preserve"> </w:t>
            </w:r>
            <w:proofErr w:type="spellStart"/>
            <w:r w:rsidRPr="000F3706">
              <w:rPr>
                <w:rFonts w:cs="Arial" w:hint="cs"/>
                <w:rtl/>
              </w:rPr>
              <w:t>מימרן</w:t>
            </w:r>
            <w:proofErr w:type="spellEnd"/>
          </w:p>
          <w:p w:rsidR="000E6308" w:rsidRPr="000F3706" w:rsidRDefault="000E6308" w:rsidP="000E630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292.4520</w:t>
            </w:r>
          </w:p>
        </w:tc>
      </w:tr>
      <w:tr w:rsidR="006E729B" w:rsidRPr="00DA224C" w:rsidTr="00A007CC">
        <w:trPr>
          <w:trHeight w:val="1124"/>
        </w:trPr>
        <w:tc>
          <w:tcPr>
            <w:tcW w:w="1180" w:type="dxa"/>
            <w:tcBorders>
              <w:bottom w:val="double" w:sz="4" w:space="0" w:color="auto"/>
            </w:tcBorders>
          </w:tcPr>
          <w:p w:rsidR="006E729B" w:rsidRPr="00DA224C" w:rsidRDefault="006E729B" w:rsidP="006E729B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18-20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E729B" w:rsidRPr="00DA224C" w:rsidRDefault="006E729B" w:rsidP="006E729B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bottom w:val="double" w:sz="4" w:space="0" w:color="auto"/>
              <w:right w:val="double" w:sz="4" w:space="0" w:color="auto"/>
            </w:tcBorders>
          </w:tcPr>
          <w:p w:rsidR="006E729B" w:rsidRPr="000F3706" w:rsidRDefault="006E729B" w:rsidP="006E729B">
            <w:pPr>
              <w:bidi w:val="0"/>
              <w:jc w:val="center"/>
              <w:rPr>
                <w:rtl/>
              </w:rPr>
            </w:pPr>
          </w:p>
          <w:p w:rsidR="006E729B" w:rsidRPr="000F3706" w:rsidRDefault="006E729B" w:rsidP="006E729B">
            <w:pPr>
              <w:jc w:val="center"/>
              <w:rPr>
                <w:rtl/>
              </w:rPr>
            </w:pPr>
          </w:p>
        </w:tc>
        <w:tc>
          <w:tcPr>
            <w:tcW w:w="2540" w:type="dxa"/>
            <w:tcBorders>
              <w:left w:val="double" w:sz="4" w:space="0" w:color="auto"/>
              <w:bottom w:val="double" w:sz="4" w:space="0" w:color="auto"/>
            </w:tcBorders>
          </w:tcPr>
          <w:p w:rsidR="006E729B" w:rsidRDefault="006E729B" w:rsidP="006E729B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האבחון </w:t>
            </w:r>
            <w:proofErr w:type="spellStart"/>
            <w:r w:rsidRPr="000F3706">
              <w:rPr>
                <w:rFonts w:hint="cs"/>
                <w:rtl/>
              </w:rPr>
              <w:t>הו</w:t>
            </w:r>
            <w:r>
              <w:rPr>
                <w:rFonts w:hint="cs"/>
                <w:rtl/>
              </w:rPr>
              <w:t>ו</w:t>
            </w:r>
            <w:r w:rsidRPr="000F3706">
              <w:rPr>
                <w:rFonts w:hint="cs"/>
                <w:rtl/>
              </w:rPr>
              <w:t>סטיבולרי</w:t>
            </w:r>
            <w:proofErr w:type="spellEnd"/>
            <w:r w:rsidRPr="000F370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והטיפול ב</w:t>
            </w:r>
            <w:r w:rsidRPr="000F3706">
              <w:rPr>
                <w:rFonts w:hint="cs"/>
                <w:rtl/>
              </w:rPr>
              <w:t>חולה המסוחרר</w:t>
            </w:r>
            <w:r>
              <w:rPr>
                <w:rFonts w:hint="cs"/>
                <w:rtl/>
              </w:rPr>
              <w:t xml:space="preserve">- פרופ' אביגדור </w:t>
            </w:r>
            <w:r w:rsidRPr="000F3706">
              <w:rPr>
                <w:rFonts w:hint="cs"/>
                <w:rtl/>
              </w:rPr>
              <w:t xml:space="preserve"> </w:t>
            </w:r>
            <w:proofErr w:type="spellStart"/>
            <w:r w:rsidRPr="000F3706">
              <w:rPr>
                <w:rFonts w:hint="cs"/>
                <w:rtl/>
              </w:rPr>
              <w:t>שצ'ופק</w:t>
            </w:r>
            <w:proofErr w:type="spellEnd"/>
          </w:p>
          <w:p w:rsidR="006E729B" w:rsidRPr="000F3706" w:rsidRDefault="006E729B" w:rsidP="006E729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292.4420</w:t>
            </w:r>
          </w:p>
        </w:tc>
        <w:tc>
          <w:tcPr>
            <w:tcW w:w="1838" w:type="dxa"/>
            <w:tcBorders>
              <w:bottom w:val="double" w:sz="4" w:space="0" w:color="auto"/>
            </w:tcBorders>
          </w:tcPr>
          <w:p w:rsidR="006E729B" w:rsidRPr="000F3706" w:rsidRDefault="006E729B" w:rsidP="006E729B">
            <w:pPr>
              <w:jc w:val="center"/>
              <w:rPr>
                <w:rtl/>
              </w:rPr>
            </w:pPr>
          </w:p>
        </w:tc>
      </w:tr>
      <w:tr w:rsidR="006E729B" w:rsidRPr="00DA224C" w:rsidTr="000E6308">
        <w:trPr>
          <w:trHeight w:val="1058"/>
        </w:trPr>
        <w:tc>
          <w:tcPr>
            <w:tcW w:w="1180" w:type="dxa"/>
            <w:tcBorders>
              <w:top w:val="double" w:sz="4" w:space="0" w:color="auto"/>
            </w:tcBorders>
          </w:tcPr>
          <w:p w:rsidR="006E729B" w:rsidRPr="00DA224C" w:rsidRDefault="006E729B" w:rsidP="006E729B">
            <w:pPr>
              <w:jc w:val="center"/>
              <w:rPr>
                <w:rtl/>
              </w:rPr>
            </w:pPr>
            <w:r w:rsidRPr="00DA224C">
              <w:rPr>
                <w:rFonts w:hint="cs"/>
                <w:rtl/>
              </w:rPr>
              <w:t>מתוקשב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6E729B" w:rsidRPr="00DA224C" w:rsidRDefault="006E729B" w:rsidP="006E729B">
            <w:pPr>
              <w:jc w:val="center"/>
              <w:rPr>
                <w:rtl/>
              </w:rPr>
            </w:pPr>
          </w:p>
        </w:tc>
        <w:tc>
          <w:tcPr>
            <w:tcW w:w="2144" w:type="dxa"/>
            <w:tcBorders>
              <w:top w:val="double" w:sz="4" w:space="0" w:color="auto"/>
              <w:right w:val="double" w:sz="4" w:space="0" w:color="auto"/>
            </w:tcBorders>
          </w:tcPr>
          <w:p w:rsidR="006E729B" w:rsidRPr="00DA224C" w:rsidRDefault="006E729B" w:rsidP="006E729B">
            <w:pPr>
              <w:jc w:val="center"/>
              <w:rPr>
                <w:rtl/>
              </w:rPr>
            </w:pPr>
          </w:p>
        </w:tc>
        <w:tc>
          <w:tcPr>
            <w:tcW w:w="437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E729B" w:rsidRPr="000F3706" w:rsidRDefault="006E729B" w:rsidP="006E729B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תרגיל מתוקשב סטטיסטיקה</w:t>
            </w:r>
            <w:r>
              <w:rPr>
                <w:rFonts w:hint="cs"/>
                <w:rtl/>
              </w:rPr>
              <w:t xml:space="preserve"> ועיבוד נתונים למתקדמים</w:t>
            </w:r>
            <w:r w:rsidRPr="000F3706">
              <w:rPr>
                <w:rFonts w:hint="cs"/>
                <w:rtl/>
              </w:rPr>
              <w:t xml:space="preserve"> </w:t>
            </w:r>
            <w:r w:rsidRPr="000F3706">
              <w:rPr>
                <w:rtl/>
              </w:rPr>
              <w:t>–</w:t>
            </w:r>
            <w:r w:rsidRPr="000F3706">
              <w:rPr>
                <w:rFonts w:hint="cs"/>
                <w:rtl/>
              </w:rPr>
              <w:t>ד"ר תמר דגני</w:t>
            </w:r>
          </w:p>
          <w:p w:rsidR="006E729B" w:rsidRPr="000F3706" w:rsidRDefault="006E729B" w:rsidP="006E729B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292.4022</w:t>
            </w:r>
          </w:p>
          <w:p w:rsidR="006E729B" w:rsidRPr="000F3706" w:rsidRDefault="006E729B" w:rsidP="006E729B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 xml:space="preserve">סוגיות </w:t>
            </w:r>
            <w:r>
              <w:rPr>
                <w:rFonts w:hint="cs"/>
                <w:rtl/>
              </w:rPr>
              <w:t>אתיות במחקר</w:t>
            </w:r>
            <w:r w:rsidRPr="000F3706">
              <w:rPr>
                <w:rFonts w:hint="cs"/>
                <w:rtl/>
              </w:rPr>
              <w:t xml:space="preserve"> מתוקשב </w:t>
            </w:r>
            <w:r w:rsidRPr="000F3706">
              <w:rPr>
                <w:rtl/>
              </w:rPr>
              <w:t>–</w:t>
            </w:r>
            <w:r>
              <w:rPr>
                <w:rFonts w:hint="cs"/>
                <w:rtl/>
              </w:rPr>
              <w:t>פרופ'</w:t>
            </w:r>
            <w:r w:rsidRPr="000F3706">
              <w:rPr>
                <w:rFonts w:hint="cs"/>
                <w:rtl/>
              </w:rPr>
              <w:t xml:space="preserve"> רחל יפעת </w:t>
            </w:r>
          </w:p>
          <w:p w:rsidR="006E729B" w:rsidRPr="000F3706" w:rsidRDefault="006E729B" w:rsidP="006E729B">
            <w:pPr>
              <w:jc w:val="center"/>
              <w:rPr>
                <w:rtl/>
              </w:rPr>
            </w:pPr>
            <w:r w:rsidRPr="000F3706">
              <w:rPr>
                <w:rFonts w:hint="cs"/>
                <w:rtl/>
              </w:rPr>
              <w:t>292.4070</w:t>
            </w:r>
          </w:p>
        </w:tc>
      </w:tr>
    </w:tbl>
    <w:p w:rsidR="00F45BD1" w:rsidRDefault="00F45BD1" w:rsidP="00F45BD1">
      <w:pPr>
        <w:bidi w:val="0"/>
      </w:pPr>
    </w:p>
    <w:p w:rsidR="00B87D80" w:rsidRPr="000F3706" w:rsidRDefault="000F3706" w:rsidP="000F3706">
      <w:pPr>
        <w:rPr>
          <w:b/>
          <w:bCs/>
          <w:rtl/>
        </w:rPr>
        <w:sectPr w:rsidR="00B87D80" w:rsidRPr="000F3706" w:rsidSect="00B87D80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0F3706">
        <w:rPr>
          <w:rFonts w:hint="cs"/>
          <w:b/>
          <w:bCs/>
          <w:rtl/>
        </w:rPr>
        <w:t xml:space="preserve">סמסטר קיץ: </w:t>
      </w:r>
    </w:p>
    <w:p w:rsidR="00A647B1" w:rsidRPr="00C77AAE" w:rsidRDefault="000F3706" w:rsidP="000E6308">
      <w:pPr>
        <w:rPr>
          <w:rtl/>
        </w:rPr>
      </w:pPr>
      <w:r>
        <w:rPr>
          <w:rFonts w:hint="cs"/>
          <w:rtl/>
        </w:rPr>
        <w:t>292.4601</w:t>
      </w:r>
      <w:r w:rsidRPr="00C77AAE">
        <w:rPr>
          <w:rFonts w:hint="cs"/>
          <w:rtl/>
        </w:rPr>
        <w:t xml:space="preserve">- לחשוב סביבה לראות הזדמנות: גישה רב מערכתית על התפתחות הילד </w:t>
      </w:r>
      <w:r w:rsidRPr="00C77AAE">
        <w:rPr>
          <w:rtl/>
        </w:rPr>
        <w:t>–</w:t>
      </w:r>
      <w:r w:rsidRPr="00C77AAE">
        <w:rPr>
          <w:rFonts w:hint="cs"/>
          <w:rtl/>
        </w:rPr>
        <w:t xml:space="preserve">ד"ר אסנת </w:t>
      </w:r>
      <w:proofErr w:type="spellStart"/>
      <w:r w:rsidRPr="00C77AAE">
        <w:rPr>
          <w:rFonts w:hint="cs"/>
          <w:rtl/>
        </w:rPr>
        <w:t>עטון</w:t>
      </w:r>
      <w:proofErr w:type="spellEnd"/>
      <w:r w:rsidRPr="00C77AAE">
        <w:rPr>
          <w:rFonts w:hint="cs"/>
          <w:rtl/>
        </w:rPr>
        <w:t xml:space="preserve">-עיני, גב' גיתית </w:t>
      </w:r>
      <w:proofErr w:type="spellStart"/>
      <w:r w:rsidRPr="00C77AAE">
        <w:rPr>
          <w:rFonts w:hint="cs"/>
          <w:rtl/>
        </w:rPr>
        <w:t>יצחקניא</w:t>
      </w:r>
      <w:proofErr w:type="spellEnd"/>
      <w:r w:rsidRPr="00C77AAE">
        <w:rPr>
          <w:rFonts w:hint="cs"/>
          <w:rtl/>
        </w:rPr>
        <w:t xml:space="preserve">, גב' מיכל ויסמן ניצן (מועדי הקורס: </w:t>
      </w:r>
      <w:r w:rsidR="00C77AAE" w:rsidRPr="00C77AAE">
        <w:rPr>
          <w:rFonts w:hint="cs"/>
          <w:rtl/>
        </w:rPr>
        <w:t>2.7, 3.7, 8.7, 9.7,11.7)</w:t>
      </w:r>
      <w:r w:rsidR="00A647B1" w:rsidRPr="00C77AAE">
        <w:rPr>
          <w:rtl/>
        </w:rPr>
        <w:tab/>
      </w:r>
    </w:p>
    <w:sectPr w:rsidR="00A647B1" w:rsidRPr="00C77AAE" w:rsidSect="00B87D80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C9" w:rsidRDefault="003D24C9" w:rsidP="003D24C9">
      <w:pPr>
        <w:spacing w:after="0" w:line="240" w:lineRule="auto"/>
      </w:pPr>
      <w:r>
        <w:separator/>
      </w:r>
    </w:p>
  </w:endnote>
  <w:endnote w:type="continuationSeparator" w:id="0">
    <w:p w:rsidR="003D24C9" w:rsidRDefault="003D24C9" w:rsidP="003D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C9" w:rsidRDefault="003D24C9" w:rsidP="003D24C9">
      <w:pPr>
        <w:spacing w:after="0" w:line="240" w:lineRule="auto"/>
      </w:pPr>
      <w:r>
        <w:separator/>
      </w:r>
    </w:p>
  </w:footnote>
  <w:footnote w:type="continuationSeparator" w:id="0">
    <w:p w:rsidR="003D24C9" w:rsidRDefault="003D24C9" w:rsidP="003D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C9" w:rsidRPr="003D24C9" w:rsidRDefault="003D24C9" w:rsidP="003D24C9">
    <w:pPr>
      <w:pStyle w:val="a7"/>
      <w:jc w:val="center"/>
      <w:rPr>
        <w:b/>
        <w:bCs/>
        <w:sz w:val="24"/>
        <w:szCs w:val="24"/>
      </w:rPr>
    </w:pPr>
    <w:r w:rsidRPr="003D24C9">
      <w:rPr>
        <w:rFonts w:hint="cs"/>
        <w:b/>
        <w:bCs/>
        <w:sz w:val="24"/>
        <w:szCs w:val="24"/>
        <w:rtl/>
      </w:rPr>
      <w:t>מערכת שעות לשנה"ל תשע"ט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2FE6"/>
    <w:multiLevelType w:val="hybridMultilevel"/>
    <w:tmpl w:val="77EC1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B1"/>
    <w:rsid w:val="000008E1"/>
    <w:rsid w:val="000553FF"/>
    <w:rsid w:val="000E6308"/>
    <w:rsid w:val="000F3706"/>
    <w:rsid w:val="00102F8F"/>
    <w:rsid w:val="00205D31"/>
    <w:rsid w:val="002656F4"/>
    <w:rsid w:val="002A6E66"/>
    <w:rsid w:val="002F7B62"/>
    <w:rsid w:val="00374139"/>
    <w:rsid w:val="003D24C9"/>
    <w:rsid w:val="003E12DE"/>
    <w:rsid w:val="003F7DAD"/>
    <w:rsid w:val="00442B2A"/>
    <w:rsid w:val="004B756A"/>
    <w:rsid w:val="004C5CAD"/>
    <w:rsid w:val="00547B2E"/>
    <w:rsid w:val="00566CFE"/>
    <w:rsid w:val="005B33B8"/>
    <w:rsid w:val="005F32F6"/>
    <w:rsid w:val="005F5F5F"/>
    <w:rsid w:val="0065716B"/>
    <w:rsid w:val="006D44A1"/>
    <w:rsid w:val="006E2915"/>
    <w:rsid w:val="006E729B"/>
    <w:rsid w:val="007207AF"/>
    <w:rsid w:val="00741B3C"/>
    <w:rsid w:val="00781A40"/>
    <w:rsid w:val="007B661E"/>
    <w:rsid w:val="008C5F7A"/>
    <w:rsid w:val="00922768"/>
    <w:rsid w:val="009E3297"/>
    <w:rsid w:val="00A007CC"/>
    <w:rsid w:val="00A03B63"/>
    <w:rsid w:val="00A647B1"/>
    <w:rsid w:val="00B13918"/>
    <w:rsid w:val="00B40E05"/>
    <w:rsid w:val="00B6375C"/>
    <w:rsid w:val="00B65E6B"/>
    <w:rsid w:val="00B87D80"/>
    <w:rsid w:val="00C20673"/>
    <w:rsid w:val="00C41DBC"/>
    <w:rsid w:val="00C4349B"/>
    <w:rsid w:val="00C77AAE"/>
    <w:rsid w:val="00CC571D"/>
    <w:rsid w:val="00CF2ECF"/>
    <w:rsid w:val="00D752F9"/>
    <w:rsid w:val="00DA224C"/>
    <w:rsid w:val="00DB75B1"/>
    <w:rsid w:val="00DC7130"/>
    <w:rsid w:val="00DF2824"/>
    <w:rsid w:val="00DF2A0C"/>
    <w:rsid w:val="00EB475B"/>
    <w:rsid w:val="00F45BD1"/>
    <w:rsid w:val="00F569A9"/>
    <w:rsid w:val="00F57AD9"/>
    <w:rsid w:val="00F756AA"/>
    <w:rsid w:val="00F93694"/>
    <w:rsid w:val="00FB6190"/>
    <w:rsid w:val="00FD184F"/>
    <w:rsid w:val="00FD2A14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0B79"/>
  <w15:chartTrackingRefBased/>
  <w15:docId w15:val="{B1CB55B5-AF8D-4CB5-B16F-B3174F4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B6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F7B62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A647B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D24C9"/>
  </w:style>
  <w:style w:type="paragraph" w:styleId="a9">
    <w:name w:val="footer"/>
    <w:basedOn w:val="a"/>
    <w:link w:val="aa"/>
    <w:uiPriority w:val="99"/>
    <w:unhideWhenUsed/>
    <w:rsid w:val="003D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D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C57E9-8DF1-4506-9CD1-CE7AFAF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mmualem</dc:creator>
  <cp:keywords/>
  <dc:description/>
  <cp:lastModifiedBy>dshmilovi</cp:lastModifiedBy>
  <cp:revision>2</cp:revision>
  <cp:lastPrinted>2018-08-23T05:36:00Z</cp:lastPrinted>
  <dcterms:created xsi:type="dcterms:W3CDTF">2018-08-23T09:14:00Z</dcterms:created>
  <dcterms:modified xsi:type="dcterms:W3CDTF">2018-08-23T09:14:00Z</dcterms:modified>
</cp:coreProperties>
</file>